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0B7A" w14:textId="68B72871" w:rsidR="00BE74C5" w:rsidRDefault="00866A22" w:rsidP="004D71EF">
      <w:pPr>
        <w:jc w:val="center"/>
        <w:rPr>
          <w:b/>
          <w:sz w:val="28"/>
          <w:szCs w:val="28"/>
        </w:rPr>
      </w:pPr>
      <w:r w:rsidRPr="005B40BE">
        <w:rPr>
          <w:noProof/>
          <w:lang w:eastAsia="hr-HR"/>
        </w:rPr>
        <w:drawing>
          <wp:inline distT="0" distB="0" distL="0" distR="0" wp14:anchorId="559754C9" wp14:editId="299C85C7">
            <wp:extent cx="1600200" cy="1546860"/>
            <wp:effectExtent l="0" t="0" r="0" b="0"/>
            <wp:docPr id="2" name="Slika 2" descr="Opis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DA1A4" w14:textId="009D9494" w:rsidR="00BE74C5" w:rsidRPr="00BE74C5" w:rsidRDefault="00BE74C5" w:rsidP="00BE74C5">
      <w:pPr>
        <w:jc w:val="center"/>
        <w:rPr>
          <w:sz w:val="28"/>
          <w:szCs w:val="28"/>
        </w:rPr>
      </w:pPr>
      <w:r w:rsidRPr="00BE74C5">
        <w:rPr>
          <w:sz w:val="28"/>
          <w:szCs w:val="28"/>
        </w:rPr>
        <w:t xml:space="preserve">Godišnji plan za unaprjeđenje međunarodne suradnje </w:t>
      </w:r>
    </w:p>
    <w:p w14:paraId="709ED8A8" w14:textId="77777777" w:rsidR="00BE74C5" w:rsidRPr="00BE74C5" w:rsidRDefault="00BE74C5" w:rsidP="00BE74C5">
      <w:pPr>
        <w:jc w:val="center"/>
        <w:rPr>
          <w:sz w:val="28"/>
          <w:szCs w:val="28"/>
        </w:rPr>
      </w:pPr>
      <w:r w:rsidRPr="00BE74C5">
        <w:rPr>
          <w:sz w:val="28"/>
          <w:szCs w:val="28"/>
        </w:rPr>
        <w:t>Veleučilišta „Marko Marulić“ u Kninu za</w:t>
      </w:r>
    </w:p>
    <w:p w14:paraId="18EA9B32" w14:textId="370E4E65" w:rsidR="00BE74C5" w:rsidRPr="00BE74C5" w:rsidRDefault="00BE74C5" w:rsidP="00BE74C5">
      <w:pPr>
        <w:jc w:val="center"/>
        <w:rPr>
          <w:sz w:val="28"/>
          <w:szCs w:val="28"/>
        </w:rPr>
      </w:pPr>
      <w:r w:rsidRPr="00BE74C5">
        <w:rPr>
          <w:sz w:val="28"/>
          <w:szCs w:val="28"/>
        </w:rPr>
        <w:t>202</w:t>
      </w:r>
      <w:r w:rsidR="00D71733">
        <w:rPr>
          <w:sz w:val="28"/>
          <w:szCs w:val="28"/>
        </w:rPr>
        <w:t>5</w:t>
      </w:r>
      <w:r w:rsidRPr="00BE74C5">
        <w:rPr>
          <w:sz w:val="28"/>
          <w:szCs w:val="28"/>
        </w:rPr>
        <w:t>./202</w:t>
      </w:r>
      <w:r w:rsidR="00D71733">
        <w:rPr>
          <w:sz w:val="28"/>
          <w:szCs w:val="28"/>
        </w:rPr>
        <w:t>6</w:t>
      </w:r>
      <w:r w:rsidRPr="00BE74C5">
        <w:rPr>
          <w:sz w:val="28"/>
          <w:szCs w:val="28"/>
        </w:rPr>
        <w:t>. godinu</w:t>
      </w:r>
    </w:p>
    <w:p w14:paraId="7B5091DF" w14:textId="77777777" w:rsidR="00BE74C5" w:rsidRPr="00BE74C5" w:rsidRDefault="00BE74C5" w:rsidP="00BE74C5">
      <w:pPr>
        <w:jc w:val="center"/>
      </w:pPr>
    </w:p>
    <w:p w14:paraId="5CF90781" w14:textId="2994D407" w:rsidR="00BE74C5" w:rsidRPr="00BE74C5" w:rsidRDefault="00BE74C5" w:rsidP="00BE74C5">
      <w:pPr>
        <w:jc w:val="center"/>
      </w:pPr>
    </w:p>
    <w:p w14:paraId="58A1C47E" w14:textId="77777777" w:rsidR="00BE74C5" w:rsidRPr="00BE74C5" w:rsidRDefault="00BE74C5" w:rsidP="00BE74C5">
      <w:pPr>
        <w:jc w:val="center"/>
      </w:pPr>
    </w:p>
    <w:p w14:paraId="50FBED70" w14:textId="77777777" w:rsidR="00BE74C5" w:rsidRPr="00BE74C5" w:rsidRDefault="00BE74C5" w:rsidP="00BE74C5">
      <w:pPr>
        <w:jc w:val="center"/>
      </w:pPr>
    </w:p>
    <w:p w14:paraId="6BD0CF75" w14:textId="77777777" w:rsidR="00BE74C5" w:rsidRPr="00BE74C5" w:rsidRDefault="00BE74C5" w:rsidP="00BE74C5">
      <w:pPr>
        <w:jc w:val="center"/>
      </w:pPr>
    </w:p>
    <w:p w14:paraId="6496C712" w14:textId="2F05B100" w:rsidR="00D71733" w:rsidRPr="00D71733" w:rsidRDefault="00D71733" w:rsidP="00D71733">
      <w:pPr>
        <w:tabs>
          <w:tab w:val="left" w:pos="5130"/>
        </w:tabs>
        <w:spacing w:after="0" w:line="240" w:lineRule="auto"/>
        <w:ind w:left="1080" w:hanging="1080"/>
        <w:jc w:val="both"/>
        <w:rPr>
          <w:rFonts w:ascii="Calibri" w:eastAsia="Times New Roman" w:hAnsi="Calibri" w:cs="Calibri"/>
          <w:lang w:val="en-GB"/>
        </w:rPr>
      </w:pPr>
      <w:r w:rsidRPr="00D71733">
        <w:rPr>
          <w:rFonts w:ascii="Calibri" w:eastAsia="Times New Roman" w:hAnsi="Calibri" w:cs="Calibri"/>
          <w:lang w:val="en-GB"/>
        </w:rPr>
        <w:t xml:space="preserve">Klasa: </w:t>
      </w:r>
      <w:r w:rsidR="00BE10D7">
        <w:rPr>
          <w:rFonts w:ascii="Calibri" w:eastAsia="Times New Roman" w:hAnsi="Calibri" w:cs="Calibri"/>
          <w:lang w:val="en-GB"/>
        </w:rPr>
        <w:t>003-02/25-01/33</w:t>
      </w:r>
      <w:r w:rsidRPr="00D71733">
        <w:rPr>
          <w:rFonts w:ascii="Calibri" w:eastAsia="Times New Roman" w:hAnsi="Calibri" w:cs="Calibri"/>
          <w:lang w:val="en-GB"/>
        </w:rPr>
        <w:tab/>
      </w:r>
    </w:p>
    <w:p w14:paraId="075FFA86" w14:textId="5E2FDF08" w:rsidR="00D71733" w:rsidRPr="00D71733" w:rsidRDefault="00D71733" w:rsidP="00D71733">
      <w:pPr>
        <w:spacing w:after="0" w:line="240" w:lineRule="auto"/>
        <w:ind w:left="1080" w:hanging="1080"/>
        <w:jc w:val="both"/>
        <w:rPr>
          <w:rFonts w:ascii="Calibri" w:eastAsia="Times New Roman" w:hAnsi="Calibri" w:cs="Calibri"/>
          <w:strike/>
          <w:lang w:val="en-GB"/>
        </w:rPr>
      </w:pPr>
      <w:r w:rsidRPr="00D71733">
        <w:rPr>
          <w:rFonts w:ascii="Calibri" w:eastAsia="Times New Roman" w:hAnsi="Calibri" w:cs="Calibri"/>
          <w:lang w:val="en-GB"/>
        </w:rPr>
        <w:t xml:space="preserve">Urbroj: </w:t>
      </w:r>
      <w:r w:rsidR="00BE10D7">
        <w:rPr>
          <w:rFonts w:ascii="Calibri" w:eastAsia="Times New Roman" w:hAnsi="Calibri" w:cs="Calibri"/>
          <w:lang w:val="en-GB"/>
        </w:rPr>
        <w:t>104-01-25-16</w:t>
      </w:r>
    </w:p>
    <w:p w14:paraId="081A9943" w14:textId="5B16E9D0" w:rsidR="00D71733" w:rsidRPr="00D71733" w:rsidRDefault="00D71733" w:rsidP="00D71733">
      <w:pPr>
        <w:spacing w:after="0" w:line="240" w:lineRule="auto"/>
        <w:ind w:left="1080" w:hanging="1080"/>
        <w:jc w:val="both"/>
        <w:rPr>
          <w:rFonts w:ascii="Calibri" w:eastAsia="Times New Roman" w:hAnsi="Calibri" w:cs="Calibri"/>
          <w:strike/>
        </w:rPr>
      </w:pPr>
      <w:r w:rsidRPr="00D71733">
        <w:rPr>
          <w:rFonts w:ascii="Calibri" w:eastAsia="Times New Roman" w:hAnsi="Calibri" w:cs="Calibri"/>
        </w:rPr>
        <w:t xml:space="preserve">Knin, </w:t>
      </w:r>
      <w:r w:rsidR="00BE10D7">
        <w:rPr>
          <w:rFonts w:ascii="Calibri" w:eastAsia="Times New Roman" w:hAnsi="Calibri" w:cs="Calibri"/>
        </w:rPr>
        <w:t>17</w:t>
      </w:r>
      <w:r w:rsidRPr="00D71733">
        <w:rPr>
          <w:rFonts w:ascii="Calibri" w:eastAsia="Times New Roman" w:hAnsi="Calibri" w:cs="Calibri"/>
        </w:rPr>
        <w:t>. rujna 2025.</w:t>
      </w:r>
      <w:r w:rsidRPr="00D71733">
        <w:rPr>
          <w:rFonts w:ascii="Calibri" w:eastAsia="Times New Roman" w:hAnsi="Calibri" w:cs="Calibri"/>
          <w:strike/>
        </w:rPr>
        <w:t xml:space="preserve"> </w:t>
      </w:r>
    </w:p>
    <w:p w14:paraId="60B08110" w14:textId="5A08FEFF" w:rsidR="00BE74C5" w:rsidRPr="00BE74C5" w:rsidRDefault="00BE74C5" w:rsidP="00BE74C5">
      <w:pPr>
        <w:spacing w:after="0"/>
      </w:pPr>
      <w:r w:rsidRPr="00BE74C5">
        <w:t>Izradi</w:t>
      </w:r>
      <w:r>
        <w:t>la</w:t>
      </w:r>
      <w:r w:rsidRPr="00BE74C5">
        <w:t>: dr.sc. Iva Ljubičić, prof. struč. stud.</w:t>
      </w:r>
    </w:p>
    <w:p w14:paraId="6E543A19" w14:textId="1177548C" w:rsidR="00BE74C5" w:rsidRPr="00BE74C5" w:rsidRDefault="00BE74C5" w:rsidP="00BE74C5">
      <w:pPr>
        <w:spacing w:after="0"/>
      </w:pPr>
      <w:r w:rsidRPr="00BE74C5">
        <w:t>Prodekanica za znan</w:t>
      </w:r>
      <w:r>
        <w:t>stveni rad</w:t>
      </w:r>
      <w:r w:rsidRPr="00BE74C5">
        <w:t xml:space="preserve"> i međunarodnu suradnju</w:t>
      </w:r>
    </w:p>
    <w:p w14:paraId="3045B184" w14:textId="77777777" w:rsidR="00BE74C5" w:rsidRPr="00BE74C5" w:rsidRDefault="00BE74C5" w:rsidP="00BE74C5"/>
    <w:p w14:paraId="3603426C" w14:textId="440589C3" w:rsidR="00BE74C5" w:rsidRPr="00BE74C5" w:rsidRDefault="00BE74C5" w:rsidP="00BE74C5">
      <w:r w:rsidRPr="00BE74C5">
        <w:t xml:space="preserve">Usvojilo Vijeće Veleučilišta na svojoj </w:t>
      </w:r>
      <w:r w:rsidR="00BE10D7" w:rsidRPr="00BE10D7">
        <w:t>42</w:t>
      </w:r>
      <w:r w:rsidRPr="00BE10D7">
        <w:t>.</w:t>
      </w:r>
      <w:r w:rsidRPr="00BE74C5">
        <w:t xml:space="preserve"> sjednici održanoj dana </w:t>
      </w:r>
      <w:r w:rsidR="00BE10D7">
        <w:t>17</w:t>
      </w:r>
      <w:r w:rsidRPr="00BE74C5">
        <w:t xml:space="preserve">. </w:t>
      </w:r>
      <w:r w:rsidR="00D71733">
        <w:t>rujna</w:t>
      </w:r>
      <w:r w:rsidRPr="00BE74C5">
        <w:t xml:space="preserve"> 202</w:t>
      </w:r>
      <w:r w:rsidR="00D71733">
        <w:t>5</w:t>
      </w:r>
      <w:r w:rsidRPr="00BE74C5">
        <w:t>. godine.</w:t>
      </w:r>
      <w:r w:rsidRPr="00BE74C5">
        <w:br w:type="page"/>
      </w:r>
    </w:p>
    <w:p w14:paraId="4F15E5C9" w14:textId="169B42FF" w:rsidR="00BE74C5" w:rsidRPr="00BE74C5" w:rsidRDefault="00BE74C5" w:rsidP="00BE74C5">
      <w:pPr>
        <w:jc w:val="center"/>
      </w:pPr>
      <w:r w:rsidRPr="00BE74C5">
        <w:lastRenderedPageBreak/>
        <w:t>Godišnji plan za unaprjeđenje međunarodne suradnje za 202</w:t>
      </w:r>
      <w:r w:rsidR="00D71733">
        <w:t>5</w:t>
      </w:r>
      <w:r w:rsidRPr="00BE74C5">
        <w:t>./202</w:t>
      </w:r>
      <w:r w:rsidR="00D71733">
        <w:t>6</w:t>
      </w:r>
      <w:r w:rsidRPr="00BE74C5">
        <w:t>.</w:t>
      </w:r>
      <w:r w:rsidR="00D71733">
        <w:t xml:space="preserve"> godinu</w:t>
      </w:r>
    </w:p>
    <w:p w14:paraId="161D2C69" w14:textId="77777777" w:rsidR="00BE74C5" w:rsidRPr="00BE74C5" w:rsidRDefault="00BE74C5" w:rsidP="00BE74C5">
      <w:pPr>
        <w:jc w:val="center"/>
      </w:pPr>
    </w:p>
    <w:p w14:paraId="4A832C61" w14:textId="40EBCEF6" w:rsidR="0077543F" w:rsidRDefault="00BE74C5" w:rsidP="00BE74C5">
      <w:pPr>
        <w:jc w:val="both"/>
      </w:pPr>
      <w:r w:rsidRPr="00BE74C5">
        <w:t>Godišnji plan za unaprjeđenje međunarodne suradnje je dokument koji</w:t>
      </w:r>
      <w:r w:rsidR="00D71733">
        <w:t>m se</w:t>
      </w:r>
      <w:r w:rsidRPr="00BE74C5">
        <w:t xml:space="preserve"> definira</w:t>
      </w:r>
      <w:r w:rsidR="00D71733">
        <w:t>ju aktivnosti usmjerene n</w:t>
      </w:r>
      <w:r w:rsidRPr="00BE74C5">
        <w:t xml:space="preserve">a razvoj i unaprjeđenje međunarodne suradnje </w:t>
      </w:r>
      <w:r w:rsidR="00D71733">
        <w:t xml:space="preserve">Veleučilišta „Marko Marulić“ u Kninu </w:t>
      </w:r>
      <w:r w:rsidRPr="00BE74C5">
        <w:t>za razdoblje 202</w:t>
      </w:r>
      <w:r w:rsidR="00D71733">
        <w:t>5</w:t>
      </w:r>
      <w:r w:rsidRPr="00BE74C5">
        <w:t>./202</w:t>
      </w:r>
      <w:r w:rsidR="00D71733">
        <w:t>6</w:t>
      </w:r>
      <w:r w:rsidRPr="00BE74C5">
        <w:t xml:space="preserve">. godine. </w:t>
      </w:r>
    </w:p>
    <w:p w14:paraId="522726EB" w14:textId="560F452A" w:rsidR="008113EF" w:rsidRDefault="00D71733" w:rsidP="0077543F">
      <w:pPr>
        <w:jc w:val="both"/>
      </w:pPr>
      <w:r>
        <w:t>Cilj P</w:t>
      </w:r>
      <w:r w:rsidR="0077543F" w:rsidRPr="0077543F">
        <w:t>lan</w:t>
      </w:r>
      <w:r>
        <w:t>a</w:t>
      </w:r>
      <w:r w:rsidR="0077543F" w:rsidRPr="0077543F">
        <w:t xml:space="preserve"> </w:t>
      </w:r>
      <w:r>
        <w:t>je</w:t>
      </w:r>
      <w:r w:rsidR="0077543F" w:rsidRPr="0077543F">
        <w:t xml:space="preserve"> jačanje akademsk</w:t>
      </w:r>
      <w:r w:rsidR="0077543F">
        <w:t>e</w:t>
      </w:r>
      <w:r w:rsidR="008113EF">
        <w:t xml:space="preserve"> </w:t>
      </w:r>
      <w:r w:rsidR="0077543F">
        <w:t>suradnje s partnerskim institucijama</w:t>
      </w:r>
      <w:r w:rsidR="0077543F" w:rsidRPr="0077543F">
        <w:t>,</w:t>
      </w:r>
      <w:r w:rsidR="0077543F">
        <w:t xml:space="preserve"> p</w:t>
      </w:r>
      <w:r w:rsidR="0077543F" w:rsidRPr="0077543F">
        <w:t xml:space="preserve">ovećanje studentske </w:t>
      </w:r>
      <w:r w:rsidR="008113EF">
        <w:t xml:space="preserve">i (ne)nastavne </w:t>
      </w:r>
      <w:r w:rsidR="0077543F" w:rsidRPr="0077543F">
        <w:t xml:space="preserve">mobilnosti </w:t>
      </w:r>
      <w:r w:rsidR="0077543F">
        <w:t>kroz</w:t>
      </w:r>
      <w:r w:rsidR="0077543F" w:rsidRPr="0077543F">
        <w:t xml:space="preserve"> program Erasmus+</w:t>
      </w:r>
      <w:r>
        <w:t>, kao i</w:t>
      </w:r>
      <w:r w:rsidR="0077543F" w:rsidRPr="0077543F">
        <w:t xml:space="preserve"> </w:t>
      </w:r>
      <w:r>
        <w:t>unaprjeđenje</w:t>
      </w:r>
      <w:r w:rsidR="0077543F">
        <w:t xml:space="preserve"> kvalitet</w:t>
      </w:r>
      <w:r w:rsidR="008113EF">
        <w:t>e</w:t>
      </w:r>
      <w:r w:rsidR="0077543F">
        <w:t xml:space="preserve"> visokog obrazovanja</w:t>
      </w:r>
      <w:r w:rsidR="008113EF">
        <w:t xml:space="preserve">. </w:t>
      </w:r>
    </w:p>
    <w:p w14:paraId="783D6A32" w14:textId="6438A3FC" w:rsidR="00BE74C5" w:rsidRPr="00BE74C5" w:rsidRDefault="00D71733" w:rsidP="00BE74C5">
      <w:pPr>
        <w:jc w:val="both"/>
      </w:pPr>
      <w:r>
        <w:t>P</w:t>
      </w:r>
      <w:r w:rsidR="0077543F" w:rsidRPr="0077543F">
        <w:t>lan omoguć</w:t>
      </w:r>
      <w:r>
        <w:t>uje</w:t>
      </w:r>
      <w:r w:rsidR="0077543F" w:rsidRPr="0077543F">
        <w:t xml:space="preserve"> sustavn</w:t>
      </w:r>
      <w:r>
        <w:t>o planiranje,</w:t>
      </w:r>
      <w:r w:rsidR="0077543F" w:rsidRPr="0077543F">
        <w:t xml:space="preserve"> koordinaciju i </w:t>
      </w:r>
      <w:r>
        <w:t>provedbu</w:t>
      </w:r>
      <w:r w:rsidR="0077543F" w:rsidRPr="0077543F">
        <w:t xml:space="preserve"> </w:t>
      </w:r>
      <w:r>
        <w:t>aktivnosti usmjerenih na ostvarenje dugoročnih ciljeva</w:t>
      </w:r>
      <w:r w:rsidR="0077543F" w:rsidRPr="0077543F">
        <w:t xml:space="preserve"> internacionalizacije, čime se </w:t>
      </w:r>
      <w:r>
        <w:t xml:space="preserve">doprinosi jačanju </w:t>
      </w:r>
      <w:r w:rsidR="0077543F" w:rsidRPr="0077543F">
        <w:t>kvalitet</w:t>
      </w:r>
      <w:r>
        <w:t>e</w:t>
      </w:r>
      <w:r w:rsidR="0077543F" w:rsidRPr="0077543F">
        <w:t xml:space="preserve"> obrazovanja i istraživanja te </w:t>
      </w:r>
      <w:r>
        <w:t>povećanju globalne</w:t>
      </w:r>
      <w:r w:rsidR="0077543F" w:rsidRPr="0077543F">
        <w:t xml:space="preserve"> konkurentnost </w:t>
      </w:r>
      <w:r>
        <w:t>V</w:t>
      </w:r>
      <w:r w:rsidR="0077543F" w:rsidRPr="0077543F">
        <w:t>eleučilišta.</w:t>
      </w:r>
    </w:p>
    <w:p w14:paraId="671FE6E4" w14:textId="4CCE0CC0" w:rsidR="00BE74C5" w:rsidRPr="00BE74C5" w:rsidRDefault="00BE74C5" w:rsidP="00BE74C5">
      <w:pPr>
        <w:jc w:val="both"/>
      </w:pPr>
      <w:r w:rsidRPr="00BE74C5">
        <w:t xml:space="preserve">U </w:t>
      </w:r>
      <w:r w:rsidR="00D71733">
        <w:t>dokumentu su jasno definirane</w:t>
      </w:r>
      <w:r w:rsidRPr="00BE74C5">
        <w:t xml:space="preserve"> službe odgovorne za izradu, usvajanje i provedbu </w:t>
      </w:r>
      <w:r w:rsidR="00D71733">
        <w:t xml:space="preserve">planiranih </w:t>
      </w:r>
      <w:r w:rsidRPr="00BE74C5">
        <w:t xml:space="preserve">aktivnosti. </w:t>
      </w:r>
    </w:p>
    <w:p w14:paraId="4DE993DE" w14:textId="77777777" w:rsidR="00BE74C5" w:rsidRPr="00BE74C5" w:rsidRDefault="00BE74C5" w:rsidP="00BE74C5"/>
    <w:p w14:paraId="14DA79BA" w14:textId="77777777" w:rsidR="00BE74C5" w:rsidRPr="00BE74C5" w:rsidRDefault="00BE74C5" w:rsidP="00BE74C5"/>
    <w:p w14:paraId="1C7C9263" w14:textId="77777777" w:rsidR="00BE74C5" w:rsidRPr="00BE74C5" w:rsidRDefault="00BE74C5" w:rsidP="00BE74C5"/>
    <w:p w14:paraId="7208B42E" w14:textId="77777777" w:rsidR="00BE74C5" w:rsidRPr="00BE74C5" w:rsidRDefault="00BE74C5" w:rsidP="00BE74C5"/>
    <w:p w14:paraId="52F54F35" w14:textId="77777777" w:rsidR="00BE74C5" w:rsidRPr="00BE74C5" w:rsidRDefault="00BE74C5" w:rsidP="00BE74C5"/>
    <w:p w14:paraId="27EC7FE5" w14:textId="77777777" w:rsidR="00BE74C5" w:rsidRPr="00BE74C5" w:rsidRDefault="00BE74C5" w:rsidP="00BE74C5"/>
    <w:p w14:paraId="36F32D4A" w14:textId="77777777" w:rsidR="00BE74C5" w:rsidRPr="00BE74C5" w:rsidRDefault="00BE74C5" w:rsidP="00BE74C5"/>
    <w:p w14:paraId="256712AD" w14:textId="167383DC" w:rsidR="00BE74C5" w:rsidRPr="00322D07" w:rsidRDefault="00BE74C5">
      <w:r w:rsidRPr="00BE74C5">
        <w:br w:type="page"/>
      </w:r>
    </w:p>
    <w:p w14:paraId="52CA8826" w14:textId="689647B7" w:rsidR="00173029" w:rsidRPr="00322D07" w:rsidRDefault="004D71EF" w:rsidP="00322D07">
      <w:pPr>
        <w:jc w:val="center"/>
        <w:rPr>
          <w:b/>
          <w:sz w:val="28"/>
          <w:szCs w:val="28"/>
        </w:rPr>
      </w:pPr>
      <w:r w:rsidRPr="004D71EF">
        <w:rPr>
          <w:b/>
          <w:sz w:val="28"/>
          <w:szCs w:val="28"/>
        </w:rPr>
        <w:lastRenderedPageBreak/>
        <w:t>Međunarodna suradnja i mobilnost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2"/>
        <w:gridCol w:w="2332"/>
        <w:gridCol w:w="2333"/>
      </w:tblGrid>
      <w:tr w:rsidR="002D00A0" w:rsidRPr="00611D18" w14:paraId="6454F8AC" w14:textId="77777777" w:rsidTr="008623F5">
        <w:trPr>
          <w:trHeight w:val="567"/>
          <w:jc w:val="center"/>
        </w:trPr>
        <w:tc>
          <w:tcPr>
            <w:tcW w:w="13994" w:type="dxa"/>
            <w:gridSpan w:val="6"/>
            <w:shd w:val="clear" w:color="auto" w:fill="E7E6E6" w:themeFill="background2"/>
            <w:vAlign w:val="center"/>
          </w:tcPr>
          <w:p w14:paraId="38245170" w14:textId="49D020AD" w:rsidR="002D00A0" w:rsidRPr="00B6253A" w:rsidRDefault="002D00A0" w:rsidP="00B6253A">
            <w:pPr>
              <w:pStyle w:val="Odlomakpopisa"/>
              <w:numPr>
                <w:ilvl w:val="0"/>
                <w:numId w:val="11"/>
              </w:numPr>
              <w:rPr>
                <w:b/>
                <w:sz w:val="20"/>
                <w:szCs w:val="20"/>
                <w:lang w:val="hr-HR"/>
              </w:rPr>
            </w:pPr>
            <w:bookmarkStart w:id="0" w:name="_Hlk151724509"/>
            <w:r w:rsidRPr="00B6253A">
              <w:rPr>
                <w:b/>
                <w:sz w:val="20"/>
                <w:szCs w:val="20"/>
                <w:lang w:val="hr-HR"/>
              </w:rPr>
              <w:t>Planiranje unaprjeđenja međunarodne suradnje</w:t>
            </w:r>
          </w:p>
        </w:tc>
      </w:tr>
      <w:tr w:rsidR="00B6253A" w:rsidRPr="00611D18" w14:paraId="45FD81C4" w14:textId="77777777" w:rsidTr="00815C54">
        <w:trPr>
          <w:jc w:val="center"/>
        </w:trPr>
        <w:tc>
          <w:tcPr>
            <w:tcW w:w="2332" w:type="dxa"/>
            <w:vAlign w:val="center"/>
          </w:tcPr>
          <w:p w14:paraId="2932EE51" w14:textId="2F715546" w:rsidR="00D077FE" w:rsidRPr="00D077FE" w:rsidRDefault="00D077FE" w:rsidP="000F2C9E">
            <w:pPr>
              <w:ind w:left="360"/>
              <w:jc w:val="center"/>
              <w:rPr>
                <w:sz w:val="20"/>
                <w:szCs w:val="20"/>
              </w:rPr>
            </w:pPr>
            <w:bookmarkStart w:id="1" w:name="_Hlk184591331"/>
            <w:r w:rsidRPr="00611D18">
              <w:rPr>
                <w:b/>
                <w:sz w:val="20"/>
                <w:szCs w:val="20"/>
                <w:lang w:val="hr-HR"/>
              </w:rPr>
              <w:t>Oznaka</w:t>
            </w:r>
          </w:p>
        </w:tc>
        <w:tc>
          <w:tcPr>
            <w:tcW w:w="2332" w:type="dxa"/>
            <w:vAlign w:val="center"/>
          </w:tcPr>
          <w:p w14:paraId="21ED591E" w14:textId="29E13054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333" w:type="dxa"/>
            <w:vAlign w:val="center"/>
          </w:tcPr>
          <w:p w14:paraId="2980A426" w14:textId="3F07CE72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Rok provedbe</w:t>
            </w:r>
          </w:p>
        </w:tc>
        <w:tc>
          <w:tcPr>
            <w:tcW w:w="2332" w:type="dxa"/>
            <w:vAlign w:val="center"/>
          </w:tcPr>
          <w:p w14:paraId="47260DE3" w14:textId="2987D3A4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Indikator provedbe</w:t>
            </w:r>
          </w:p>
        </w:tc>
        <w:tc>
          <w:tcPr>
            <w:tcW w:w="2332" w:type="dxa"/>
            <w:vAlign w:val="center"/>
          </w:tcPr>
          <w:p w14:paraId="19EF8D44" w14:textId="5ACF0774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Realizacija</w:t>
            </w:r>
          </w:p>
        </w:tc>
        <w:tc>
          <w:tcPr>
            <w:tcW w:w="2333" w:type="dxa"/>
            <w:vAlign w:val="center"/>
          </w:tcPr>
          <w:p w14:paraId="160B2E57" w14:textId="535DD4EA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Odgovorna osoba ili tijela</w:t>
            </w:r>
          </w:p>
        </w:tc>
      </w:tr>
      <w:bookmarkEnd w:id="1"/>
      <w:tr w:rsidR="00B6253A" w:rsidRPr="00611D18" w14:paraId="31CBECC1" w14:textId="77777777" w:rsidTr="00815C54">
        <w:trPr>
          <w:jc w:val="center"/>
        </w:trPr>
        <w:tc>
          <w:tcPr>
            <w:tcW w:w="2332" w:type="dxa"/>
            <w:vAlign w:val="center"/>
          </w:tcPr>
          <w:p w14:paraId="29A3D1DC" w14:textId="48CCCE06" w:rsidR="004D71EF" w:rsidRPr="00611D18" w:rsidRDefault="004D71EF" w:rsidP="00B6253A">
            <w:pPr>
              <w:pStyle w:val="Odlomakpopisa"/>
              <w:numPr>
                <w:ilvl w:val="1"/>
                <w:numId w:val="1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0CB6C043" w14:textId="73FD77A6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Izrada Godišnjeg plana za unaprjeđenje međunarodne suradnje Veleučilišta „Marko Marulić“ u Kninu za 202</w:t>
            </w:r>
            <w:r w:rsidR="006F2C19">
              <w:rPr>
                <w:sz w:val="20"/>
                <w:szCs w:val="20"/>
                <w:lang w:val="hr-HR"/>
              </w:rPr>
              <w:t>5</w:t>
            </w:r>
            <w:r w:rsidRPr="00611D18">
              <w:rPr>
                <w:sz w:val="20"/>
                <w:szCs w:val="20"/>
                <w:lang w:val="hr-HR"/>
              </w:rPr>
              <w:t>./202</w:t>
            </w:r>
            <w:r w:rsidR="006F2C19">
              <w:rPr>
                <w:sz w:val="20"/>
                <w:szCs w:val="20"/>
                <w:lang w:val="hr-HR"/>
              </w:rPr>
              <w:t>6</w:t>
            </w:r>
            <w:r w:rsidRPr="00611D18">
              <w:rPr>
                <w:sz w:val="20"/>
                <w:szCs w:val="20"/>
                <w:lang w:val="hr-HR"/>
              </w:rPr>
              <w:t>. godinu</w:t>
            </w:r>
          </w:p>
        </w:tc>
        <w:tc>
          <w:tcPr>
            <w:tcW w:w="2333" w:type="dxa"/>
            <w:vAlign w:val="center"/>
          </w:tcPr>
          <w:p w14:paraId="59FA8DED" w14:textId="77777777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Početak akademske godine</w:t>
            </w:r>
          </w:p>
        </w:tc>
        <w:tc>
          <w:tcPr>
            <w:tcW w:w="2332" w:type="dxa"/>
            <w:vAlign w:val="center"/>
          </w:tcPr>
          <w:p w14:paraId="5C0E7E9A" w14:textId="77777777" w:rsidR="003D2FCD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4D816181" w14:textId="77777777" w:rsidR="004D71EF" w:rsidRDefault="004D71EF" w:rsidP="001E635F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sz w:val="20"/>
                <w:szCs w:val="20"/>
                <w:lang w:val="hr-HR"/>
              </w:rPr>
              <w:t>Izrađen Godišnji plan za unaprjeđenje međunarodne suradnje</w:t>
            </w:r>
            <w:r w:rsidR="001E635F">
              <w:rPr>
                <w:sz w:val="20"/>
                <w:szCs w:val="20"/>
                <w:lang w:val="hr-HR"/>
              </w:rPr>
              <w:t xml:space="preserve"> </w:t>
            </w:r>
            <w:r w:rsidRPr="001E635F">
              <w:rPr>
                <w:sz w:val="20"/>
                <w:szCs w:val="20"/>
                <w:lang w:val="hr-HR"/>
              </w:rPr>
              <w:t>Veleučilišta „Marko Marulić“ u Kninu za</w:t>
            </w:r>
            <w:r w:rsidR="001E635F">
              <w:rPr>
                <w:sz w:val="20"/>
                <w:szCs w:val="20"/>
                <w:lang w:val="hr-HR"/>
              </w:rPr>
              <w:t xml:space="preserve"> </w:t>
            </w:r>
            <w:r w:rsidRPr="001E635F">
              <w:rPr>
                <w:sz w:val="20"/>
                <w:szCs w:val="20"/>
                <w:lang w:val="hr-HR"/>
              </w:rPr>
              <w:t>202</w:t>
            </w:r>
            <w:r w:rsidR="006F2C19" w:rsidRPr="001E635F">
              <w:rPr>
                <w:sz w:val="20"/>
                <w:szCs w:val="20"/>
                <w:lang w:val="hr-HR"/>
              </w:rPr>
              <w:t>5</w:t>
            </w:r>
            <w:r w:rsidRPr="001E635F">
              <w:rPr>
                <w:sz w:val="20"/>
                <w:szCs w:val="20"/>
                <w:lang w:val="hr-HR"/>
              </w:rPr>
              <w:t>./202</w:t>
            </w:r>
            <w:r w:rsidR="006F2C19" w:rsidRPr="001E635F">
              <w:rPr>
                <w:sz w:val="20"/>
                <w:szCs w:val="20"/>
                <w:lang w:val="hr-HR"/>
              </w:rPr>
              <w:t>6</w:t>
            </w:r>
            <w:r w:rsidRPr="001E635F">
              <w:rPr>
                <w:sz w:val="20"/>
                <w:szCs w:val="20"/>
                <w:lang w:val="hr-HR"/>
              </w:rPr>
              <w:t>. godinu</w:t>
            </w:r>
          </w:p>
          <w:p w14:paraId="0EB75448" w14:textId="331BD32E" w:rsidR="003D2FCD" w:rsidRPr="001E635F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2A28FDBD" w14:textId="77777777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019AFC41" w14:textId="44582A75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Prodekan za znanstveni rad i međunarodnu suradnju/Odbor za Erasmus/Vijeće Veleučilišta</w:t>
            </w:r>
          </w:p>
        </w:tc>
      </w:tr>
      <w:tr w:rsidR="008623F5" w:rsidRPr="00611D18" w14:paraId="23D7BFF6" w14:textId="77777777" w:rsidTr="00815C54">
        <w:trPr>
          <w:jc w:val="center"/>
        </w:trPr>
        <w:tc>
          <w:tcPr>
            <w:tcW w:w="2332" w:type="dxa"/>
            <w:vAlign w:val="center"/>
          </w:tcPr>
          <w:p w14:paraId="6FB599DE" w14:textId="77777777" w:rsidR="008623F5" w:rsidRPr="00611D18" w:rsidRDefault="008623F5" w:rsidP="008623F5">
            <w:pPr>
              <w:pStyle w:val="Odlomakpopisa"/>
              <w:numPr>
                <w:ilvl w:val="1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24DCBCB5" w14:textId="449ACB29" w:rsidR="008623F5" w:rsidRPr="000A2938" w:rsidRDefault="008623F5" w:rsidP="008623F5">
            <w:pPr>
              <w:jc w:val="center"/>
              <w:rPr>
                <w:sz w:val="20"/>
                <w:szCs w:val="20"/>
                <w:lang w:val="hr-HR"/>
              </w:rPr>
            </w:pPr>
            <w:r w:rsidRPr="000A2938">
              <w:rPr>
                <w:sz w:val="20"/>
                <w:szCs w:val="20"/>
                <w:lang w:val="hr-HR"/>
              </w:rPr>
              <w:t xml:space="preserve">Izrada Izvješća o provedbi Godišnjeg plana za unaprjeđenje znanstvene suradnje i istraživačkog  rada Veleučilišta „Marko Marulić“ u Kninu </w:t>
            </w:r>
            <w:r w:rsidR="000A2938" w:rsidRPr="000A2938">
              <w:rPr>
                <w:sz w:val="20"/>
                <w:szCs w:val="20"/>
                <w:lang w:val="hr-HR"/>
              </w:rPr>
              <w:t xml:space="preserve">za </w:t>
            </w:r>
            <w:r w:rsidRPr="000A2938">
              <w:rPr>
                <w:sz w:val="20"/>
                <w:szCs w:val="20"/>
                <w:lang w:val="hr-HR"/>
              </w:rPr>
              <w:t>2024./2025. godinu</w:t>
            </w:r>
          </w:p>
        </w:tc>
        <w:tc>
          <w:tcPr>
            <w:tcW w:w="2333" w:type="dxa"/>
            <w:vAlign w:val="center"/>
          </w:tcPr>
          <w:p w14:paraId="43402453" w14:textId="44126881" w:rsidR="008623F5" w:rsidRPr="000A2938" w:rsidRDefault="008623F5" w:rsidP="008623F5">
            <w:pPr>
              <w:jc w:val="center"/>
              <w:rPr>
                <w:sz w:val="20"/>
                <w:szCs w:val="20"/>
                <w:lang w:val="hr-HR"/>
              </w:rPr>
            </w:pPr>
            <w:r w:rsidRPr="000A2938">
              <w:rPr>
                <w:sz w:val="20"/>
                <w:szCs w:val="20"/>
                <w:lang w:val="hr-HR"/>
              </w:rPr>
              <w:t>Kraj akademske godine</w:t>
            </w:r>
          </w:p>
        </w:tc>
        <w:tc>
          <w:tcPr>
            <w:tcW w:w="2332" w:type="dxa"/>
            <w:vAlign w:val="center"/>
          </w:tcPr>
          <w:p w14:paraId="0A07508A" w14:textId="77777777" w:rsidR="008623F5" w:rsidRPr="000A2938" w:rsidRDefault="008623F5" w:rsidP="008623F5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62ABA5FE" w14:textId="05D67FAA" w:rsidR="008623F5" w:rsidRPr="000A2938" w:rsidRDefault="008623F5" w:rsidP="000A2938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  <w:lang w:val="hr-HR"/>
              </w:rPr>
            </w:pPr>
            <w:r w:rsidRPr="000A2938">
              <w:rPr>
                <w:sz w:val="20"/>
                <w:szCs w:val="20"/>
                <w:lang w:val="hr-HR"/>
              </w:rPr>
              <w:t>Izrađeno, usvojeno i objavljeno Izvješće o provedbi Godišnjeg plana za unaprjeđenje međunarodne suradnje Veleučilišta „Marko Marulić“ u Kninu za 2024./2025. godinu</w:t>
            </w:r>
          </w:p>
          <w:p w14:paraId="0EBE6351" w14:textId="55A9804B" w:rsidR="008623F5" w:rsidRPr="000A2938" w:rsidRDefault="008623F5" w:rsidP="008623F5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38F4C1C4" w14:textId="77777777" w:rsidR="008623F5" w:rsidRPr="000A2938" w:rsidRDefault="008623F5" w:rsidP="008623F5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20BA3D8B" w14:textId="0C32C96E" w:rsidR="008623F5" w:rsidRPr="000A2938" w:rsidRDefault="008623F5" w:rsidP="008623F5">
            <w:pPr>
              <w:jc w:val="center"/>
              <w:rPr>
                <w:sz w:val="20"/>
                <w:szCs w:val="20"/>
                <w:lang w:val="hr-HR"/>
              </w:rPr>
            </w:pPr>
            <w:r w:rsidRPr="000A2938">
              <w:rPr>
                <w:sz w:val="20"/>
                <w:szCs w:val="20"/>
                <w:lang w:val="hr-HR"/>
              </w:rPr>
              <w:t>Prodekan za znanstveni rad i međunarodnu suradnju/Vijeće Veleučilišta</w:t>
            </w:r>
          </w:p>
        </w:tc>
      </w:tr>
      <w:tr w:rsidR="00B6253A" w:rsidRPr="00611D18" w14:paraId="7E83165A" w14:textId="77777777" w:rsidTr="00815C54">
        <w:trPr>
          <w:jc w:val="center"/>
        </w:trPr>
        <w:tc>
          <w:tcPr>
            <w:tcW w:w="2332" w:type="dxa"/>
            <w:vAlign w:val="center"/>
          </w:tcPr>
          <w:p w14:paraId="081AA6B7" w14:textId="77777777" w:rsidR="00B954AF" w:rsidRPr="00611D18" w:rsidRDefault="00B954AF" w:rsidP="00B6253A">
            <w:pPr>
              <w:pStyle w:val="Odlomakpopisa"/>
              <w:numPr>
                <w:ilvl w:val="1"/>
                <w:numId w:val="1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017A668B" w14:textId="002D36A7" w:rsidR="00B954AF" w:rsidRPr="00611D18" w:rsidRDefault="00B954A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Podnošenje prijave na </w:t>
            </w:r>
            <w:r w:rsidR="006F2C19">
              <w:rPr>
                <w:sz w:val="20"/>
                <w:szCs w:val="20"/>
                <w:lang w:val="hr-HR"/>
              </w:rPr>
              <w:t>n</w:t>
            </w:r>
            <w:r w:rsidRPr="00611D18">
              <w:rPr>
                <w:sz w:val="20"/>
                <w:szCs w:val="20"/>
                <w:lang w:val="hr-HR"/>
              </w:rPr>
              <w:t>atječaj za financiranje u okviru Erasmus+ programa (AMPEU)</w:t>
            </w:r>
          </w:p>
        </w:tc>
        <w:tc>
          <w:tcPr>
            <w:tcW w:w="2333" w:type="dxa"/>
            <w:vAlign w:val="center"/>
          </w:tcPr>
          <w:p w14:paraId="4FBC8E7A" w14:textId="71E9DEC0" w:rsidR="00B954AF" w:rsidRPr="00611D18" w:rsidRDefault="00B954A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Prema raspisu natječaja (godišnje, sukladno rokovima objavljenim na </w:t>
            </w:r>
            <w:r w:rsidR="006F2C19">
              <w:rPr>
                <w:sz w:val="20"/>
                <w:szCs w:val="20"/>
                <w:lang w:val="hr-HR"/>
              </w:rPr>
              <w:t xml:space="preserve">mrežnoj </w:t>
            </w:r>
            <w:r w:rsidRPr="00611D18">
              <w:rPr>
                <w:sz w:val="20"/>
                <w:szCs w:val="20"/>
                <w:lang w:val="hr-HR"/>
              </w:rPr>
              <w:t>stranici AMPEU)</w:t>
            </w:r>
          </w:p>
        </w:tc>
        <w:tc>
          <w:tcPr>
            <w:tcW w:w="2332" w:type="dxa"/>
            <w:vAlign w:val="center"/>
          </w:tcPr>
          <w:p w14:paraId="1D428FC8" w14:textId="77777777" w:rsidR="003D2FCD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2E55E806" w14:textId="77777777" w:rsidR="00B954AF" w:rsidRDefault="00B954AF" w:rsidP="003D2FCD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sz w:val="20"/>
                <w:szCs w:val="20"/>
                <w:lang w:val="hr-HR"/>
              </w:rPr>
              <w:t>Obavijest o odluci o dodjeli</w:t>
            </w:r>
            <w:r w:rsidR="006F2C19" w:rsidRPr="001E635F">
              <w:rPr>
                <w:sz w:val="20"/>
                <w:szCs w:val="20"/>
                <w:lang w:val="hr-HR"/>
              </w:rPr>
              <w:t xml:space="preserve"> sredstava</w:t>
            </w:r>
            <w:r w:rsidRPr="001E635F">
              <w:rPr>
                <w:sz w:val="20"/>
                <w:szCs w:val="20"/>
                <w:lang w:val="hr-HR"/>
              </w:rPr>
              <w:t xml:space="preserve"> i potpisivanje ugovora o dodjeli bespovratnih sredstava (ugovorena sredstva</w:t>
            </w:r>
            <w:r w:rsidRPr="003D2FCD">
              <w:rPr>
                <w:sz w:val="20"/>
                <w:szCs w:val="20"/>
                <w:lang w:val="hr-HR"/>
              </w:rPr>
              <w:t>)</w:t>
            </w:r>
          </w:p>
          <w:p w14:paraId="0FB2D011" w14:textId="474E9FD1" w:rsidR="003D2FCD" w:rsidRPr="003D2FCD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59E4D0C6" w14:textId="77777777" w:rsidR="00B954AF" w:rsidRPr="00611D18" w:rsidRDefault="00B954AF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3A2A2967" w14:textId="5423BDC9" w:rsidR="00B954AF" w:rsidRPr="00611D18" w:rsidRDefault="00B954A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Prodekan za znanstveni rad i međunarodnu suradnju/Erasmus </w:t>
            </w:r>
            <w:r w:rsidR="00512B2F" w:rsidRPr="00611D18">
              <w:rPr>
                <w:sz w:val="20"/>
                <w:szCs w:val="20"/>
                <w:lang w:val="hr-HR"/>
              </w:rPr>
              <w:t>k</w:t>
            </w:r>
            <w:r w:rsidRPr="00611D18">
              <w:rPr>
                <w:sz w:val="20"/>
                <w:szCs w:val="20"/>
                <w:lang w:val="hr-HR"/>
              </w:rPr>
              <w:t>oordinator/Dekan</w:t>
            </w:r>
          </w:p>
        </w:tc>
      </w:tr>
      <w:tr w:rsidR="00B6253A" w:rsidRPr="00611D18" w14:paraId="0EAC403A" w14:textId="77777777" w:rsidTr="00815C54">
        <w:trPr>
          <w:jc w:val="center"/>
        </w:trPr>
        <w:tc>
          <w:tcPr>
            <w:tcW w:w="2332" w:type="dxa"/>
            <w:vAlign w:val="center"/>
          </w:tcPr>
          <w:p w14:paraId="45208E27" w14:textId="77777777" w:rsidR="002D00A0" w:rsidRPr="00611D18" w:rsidRDefault="002D00A0" w:rsidP="00B6253A">
            <w:pPr>
              <w:pStyle w:val="Odlomakpopisa"/>
              <w:numPr>
                <w:ilvl w:val="1"/>
                <w:numId w:val="1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0CFA56D9" w14:textId="2A5EE9AC" w:rsidR="002D00A0" w:rsidRPr="00611D18" w:rsidRDefault="00A83FD5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Revizija</w:t>
            </w:r>
            <w:r w:rsidR="002D00A0" w:rsidRPr="00611D18">
              <w:rPr>
                <w:sz w:val="20"/>
                <w:szCs w:val="20"/>
                <w:lang w:val="hr-HR"/>
              </w:rPr>
              <w:t xml:space="preserve"> Pravilnika o Erasmus programu međunarodne mobilnosti</w:t>
            </w:r>
            <w:r w:rsidR="00C12446">
              <w:rPr>
                <w:sz w:val="20"/>
                <w:szCs w:val="20"/>
                <w:lang w:val="hr-HR"/>
              </w:rPr>
              <w:t xml:space="preserve"> Veleučilišta „Marko Marulić“ u Kninu</w:t>
            </w:r>
          </w:p>
        </w:tc>
        <w:tc>
          <w:tcPr>
            <w:tcW w:w="2333" w:type="dxa"/>
            <w:vAlign w:val="center"/>
          </w:tcPr>
          <w:p w14:paraId="7AE26CCA" w14:textId="26E8984E" w:rsidR="002D00A0" w:rsidRPr="00611D18" w:rsidRDefault="006F2C19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F2C19">
              <w:rPr>
                <w:sz w:val="20"/>
                <w:szCs w:val="20"/>
                <w:lang w:val="hr-HR"/>
              </w:rPr>
              <w:t>Po potrebi</w:t>
            </w:r>
          </w:p>
        </w:tc>
        <w:tc>
          <w:tcPr>
            <w:tcW w:w="2332" w:type="dxa"/>
            <w:vAlign w:val="center"/>
          </w:tcPr>
          <w:p w14:paraId="31FAB988" w14:textId="77777777" w:rsidR="003D2FCD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44F62B93" w14:textId="6B9EB95B" w:rsidR="002D00A0" w:rsidRDefault="002D00A0" w:rsidP="001E635F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sz w:val="20"/>
                <w:szCs w:val="20"/>
                <w:lang w:val="hr-HR"/>
              </w:rPr>
              <w:t>Usvojene izmjene Pravilnika o Erasmus</w:t>
            </w:r>
            <w:r w:rsidR="000A2938">
              <w:rPr>
                <w:sz w:val="20"/>
                <w:szCs w:val="20"/>
                <w:lang w:val="hr-HR"/>
              </w:rPr>
              <w:t>+</w:t>
            </w:r>
            <w:r w:rsidRPr="001E635F">
              <w:rPr>
                <w:sz w:val="20"/>
                <w:szCs w:val="20"/>
                <w:lang w:val="hr-HR"/>
              </w:rPr>
              <w:t xml:space="preserve"> programu međunarodne mobilnosti</w:t>
            </w:r>
          </w:p>
          <w:p w14:paraId="5B7476CB" w14:textId="7AAC744A" w:rsidR="003D2FCD" w:rsidRPr="001E635F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1DFE3BDD" w14:textId="081B6A33" w:rsidR="002D00A0" w:rsidRPr="00611D18" w:rsidRDefault="002D00A0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3D4B5943" w14:textId="439AD279" w:rsidR="002D00A0" w:rsidRPr="00611D18" w:rsidRDefault="002D00A0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Prodekan za znanstveni rad i međunarodnu suradnju/Odbor za Erasmus/Vijeće Veleučilišta/Tajnik</w:t>
            </w:r>
          </w:p>
        </w:tc>
      </w:tr>
      <w:tr w:rsidR="00B6253A" w:rsidRPr="00611D18" w14:paraId="6D3888FB" w14:textId="77777777" w:rsidTr="00815C54">
        <w:trPr>
          <w:jc w:val="center"/>
        </w:trPr>
        <w:tc>
          <w:tcPr>
            <w:tcW w:w="2332" w:type="dxa"/>
            <w:vAlign w:val="center"/>
          </w:tcPr>
          <w:p w14:paraId="1D7B3F68" w14:textId="77777777" w:rsidR="00E078F3" w:rsidRPr="00611D18" w:rsidRDefault="00E078F3" w:rsidP="00B6253A">
            <w:pPr>
              <w:pStyle w:val="Odlomakpopisa"/>
              <w:numPr>
                <w:ilvl w:val="1"/>
                <w:numId w:val="1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410963D5" w14:textId="77777777" w:rsidR="003D2FCD" w:rsidRDefault="003D2FCD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668E3B4A" w14:textId="5FFC42E2" w:rsidR="00E078F3" w:rsidRDefault="00E078F3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Objava </w:t>
            </w:r>
            <w:r w:rsidR="006F2C19">
              <w:rPr>
                <w:sz w:val="20"/>
                <w:szCs w:val="20"/>
                <w:lang w:val="hr-HR"/>
              </w:rPr>
              <w:t>n</w:t>
            </w:r>
            <w:r w:rsidRPr="00611D18">
              <w:rPr>
                <w:sz w:val="20"/>
                <w:szCs w:val="20"/>
                <w:lang w:val="hr-HR"/>
              </w:rPr>
              <w:t xml:space="preserve">atječaja za mobilnost </w:t>
            </w:r>
            <w:r w:rsidR="006F2C19">
              <w:rPr>
                <w:sz w:val="20"/>
                <w:szCs w:val="20"/>
                <w:lang w:val="hr-HR"/>
              </w:rPr>
              <w:t xml:space="preserve">u okviru </w:t>
            </w:r>
            <w:r w:rsidRPr="00611D18">
              <w:rPr>
                <w:sz w:val="20"/>
                <w:szCs w:val="20"/>
                <w:lang w:val="hr-HR"/>
              </w:rPr>
              <w:t>Erasmus+ programa</w:t>
            </w:r>
          </w:p>
          <w:p w14:paraId="1C3C2D29" w14:textId="3402B2B3" w:rsidR="003D2FCD" w:rsidRPr="00611D18" w:rsidRDefault="003D2FCD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4B9D3019" w14:textId="050A4340" w:rsidR="00E078F3" w:rsidRPr="00611D18" w:rsidRDefault="00E078F3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7ABF0B7B" w14:textId="77777777" w:rsidR="003D2FCD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12226F6B" w14:textId="77777777" w:rsidR="00E078F3" w:rsidRDefault="00E078F3" w:rsidP="001E635F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sz w:val="20"/>
                <w:szCs w:val="20"/>
                <w:lang w:val="hr-HR"/>
              </w:rPr>
              <w:t>Dokumentacija natječaja, poveznica</w:t>
            </w:r>
            <w:r w:rsidR="006F2C19" w:rsidRPr="001E635F">
              <w:rPr>
                <w:sz w:val="20"/>
                <w:szCs w:val="20"/>
                <w:lang w:val="hr-HR"/>
              </w:rPr>
              <w:t xml:space="preserve"> na mrežnu stranicu</w:t>
            </w:r>
          </w:p>
          <w:p w14:paraId="684AFD61" w14:textId="798583E9" w:rsidR="003D2FCD" w:rsidRPr="001E635F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1FE76B53" w14:textId="77777777" w:rsidR="00E078F3" w:rsidRPr="00611D18" w:rsidRDefault="00E078F3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796BB4C4" w14:textId="77777777" w:rsidR="003D2FCD" w:rsidRDefault="003D2FCD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BD72359" w14:textId="77777777" w:rsidR="003D2FCD" w:rsidRDefault="00E078F3" w:rsidP="003D2FCD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Erasmus koordinator/Prodekan za znanstveni rad i međunarodnu suradnju</w:t>
            </w:r>
          </w:p>
          <w:p w14:paraId="0C0D1703" w14:textId="4339CF6B" w:rsidR="000A2938" w:rsidRPr="00611D18" w:rsidRDefault="000A2938" w:rsidP="003D2FCD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4D71EF" w:rsidRPr="00611D18" w14:paraId="02084D10" w14:textId="77777777" w:rsidTr="008623F5">
        <w:trPr>
          <w:trHeight w:val="567"/>
          <w:jc w:val="center"/>
        </w:trPr>
        <w:tc>
          <w:tcPr>
            <w:tcW w:w="13994" w:type="dxa"/>
            <w:gridSpan w:val="6"/>
            <w:shd w:val="clear" w:color="auto" w:fill="E7E6E6" w:themeFill="background2"/>
            <w:vAlign w:val="center"/>
          </w:tcPr>
          <w:p w14:paraId="65EAF6BB" w14:textId="29C0E5CD" w:rsidR="004D71EF" w:rsidRPr="00611D18" w:rsidRDefault="004D71EF" w:rsidP="00B6253A">
            <w:pPr>
              <w:pStyle w:val="Odlomakpopisa"/>
              <w:numPr>
                <w:ilvl w:val="0"/>
                <w:numId w:val="1"/>
              </w:numPr>
              <w:rPr>
                <w:b/>
                <w:sz w:val="20"/>
                <w:szCs w:val="20"/>
                <w:lang w:val="hr-HR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Proširenje i jačanje partnerstva</w:t>
            </w:r>
          </w:p>
        </w:tc>
      </w:tr>
      <w:tr w:rsidR="00B6253A" w:rsidRPr="00611D18" w14:paraId="3CABD817" w14:textId="77777777" w:rsidTr="00815C54">
        <w:trPr>
          <w:jc w:val="center"/>
        </w:trPr>
        <w:tc>
          <w:tcPr>
            <w:tcW w:w="2332" w:type="dxa"/>
            <w:vAlign w:val="center"/>
          </w:tcPr>
          <w:p w14:paraId="395E2144" w14:textId="565C9B3D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Oznaka</w:t>
            </w:r>
          </w:p>
        </w:tc>
        <w:tc>
          <w:tcPr>
            <w:tcW w:w="2332" w:type="dxa"/>
            <w:vAlign w:val="center"/>
          </w:tcPr>
          <w:p w14:paraId="6B2EFF5F" w14:textId="39BC4535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333" w:type="dxa"/>
            <w:vAlign w:val="center"/>
          </w:tcPr>
          <w:p w14:paraId="0507DF45" w14:textId="06B7D820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Rok provedbe</w:t>
            </w:r>
          </w:p>
        </w:tc>
        <w:tc>
          <w:tcPr>
            <w:tcW w:w="2332" w:type="dxa"/>
            <w:vAlign w:val="center"/>
          </w:tcPr>
          <w:p w14:paraId="1A0D0201" w14:textId="55EAFD3E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Indikator provedbe</w:t>
            </w:r>
          </w:p>
        </w:tc>
        <w:tc>
          <w:tcPr>
            <w:tcW w:w="2332" w:type="dxa"/>
            <w:vAlign w:val="center"/>
          </w:tcPr>
          <w:p w14:paraId="0012B317" w14:textId="33022783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Realizacija</w:t>
            </w:r>
          </w:p>
        </w:tc>
        <w:tc>
          <w:tcPr>
            <w:tcW w:w="2333" w:type="dxa"/>
            <w:vAlign w:val="center"/>
          </w:tcPr>
          <w:p w14:paraId="686D1AD9" w14:textId="74B2AD52" w:rsidR="00D077FE" w:rsidRPr="00611D18" w:rsidRDefault="00D077FE" w:rsidP="000F2C9E">
            <w:pPr>
              <w:jc w:val="center"/>
              <w:rPr>
                <w:sz w:val="20"/>
                <w:szCs w:val="20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Odgovorna osoba ili tijela</w:t>
            </w:r>
          </w:p>
        </w:tc>
      </w:tr>
      <w:tr w:rsidR="00B6253A" w:rsidRPr="00611D18" w14:paraId="045BD20F" w14:textId="77777777" w:rsidTr="00815C54">
        <w:trPr>
          <w:jc w:val="center"/>
        </w:trPr>
        <w:tc>
          <w:tcPr>
            <w:tcW w:w="2332" w:type="dxa"/>
            <w:vAlign w:val="center"/>
          </w:tcPr>
          <w:p w14:paraId="0F8512E7" w14:textId="70A35608" w:rsidR="004D71EF" w:rsidRPr="00B6253A" w:rsidRDefault="004D71EF" w:rsidP="00B6253A">
            <w:pPr>
              <w:pStyle w:val="Odlomakpopisa"/>
              <w:numPr>
                <w:ilvl w:val="1"/>
                <w:numId w:val="1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6A1FE42B" w14:textId="77777777" w:rsidR="003D2FCD" w:rsidRDefault="003D2FCD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F32E1AF" w14:textId="07D44779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Proširenje mreže partnerskih institucija u</w:t>
            </w:r>
            <w:r w:rsidR="006F2C19">
              <w:rPr>
                <w:sz w:val="20"/>
                <w:szCs w:val="20"/>
                <w:lang w:val="hr-HR"/>
              </w:rPr>
              <w:t>nutar</w:t>
            </w:r>
            <w:r w:rsidRPr="00611D18">
              <w:rPr>
                <w:sz w:val="20"/>
                <w:szCs w:val="20"/>
                <w:lang w:val="hr-HR"/>
              </w:rPr>
              <w:t xml:space="preserve"> Europsk</w:t>
            </w:r>
            <w:r w:rsidR="000A2938">
              <w:rPr>
                <w:sz w:val="20"/>
                <w:szCs w:val="20"/>
                <w:lang w:val="hr-HR"/>
              </w:rPr>
              <w:t>e</w:t>
            </w:r>
            <w:r w:rsidRPr="00611D18">
              <w:rPr>
                <w:sz w:val="20"/>
                <w:szCs w:val="20"/>
                <w:lang w:val="hr-HR"/>
              </w:rPr>
              <w:t xml:space="preserve"> unij</w:t>
            </w:r>
            <w:r w:rsidR="000A2938">
              <w:rPr>
                <w:sz w:val="20"/>
                <w:szCs w:val="20"/>
                <w:lang w:val="hr-HR"/>
              </w:rPr>
              <w:t>e</w:t>
            </w:r>
            <w:r w:rsidRPr="00611D18">
              <w:rPr>
                <w:sz w:val="20"/>
                <w:szCs w:val="20"/>
                <w:lang w:val="hr-HR"/>
              </w:rPr>
              <w:t xml:space="preserve"> i izvan nje</w:t>
            </w:r>
          </w:p>
        </w:tc>
        <w:tc>
          <w:tcPr>
            <w:tcW w:w="2333" w:type="dxa"/>
            <w:vAlign w:val="center"/>
          </w:tcPr>
          <w:p w14:paraId="5E08F880" w14:textId="4FE4AA8E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498C78EF" w14:textId="77777777" w:rsidR="003D2FCD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45258298" w14:textId="17EEDA35" w:rsidR="001E635F" w:rsidRDefault="001E635F" w:rsidP="001E635F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sz w:val="20"/>
                <w:szCs w:val="20"/>
                <w:lang w:val="hr-HR"/>
              </w:rPr>
              <w:t xml:space="preserve">Potpisani novi i </w:t>
            </w:r>
            <w:r w:rsidRPr="000A2938">
              <w:rPr>
                <w:sz w:val="20"/>
                <w:szCs w:val="20"/>
                <w:lang w:val="hr-HR"/>
              </w:rPr>
              <w:t xml:space="preserve">obnovljeni </w:t>
            </w:r>
            <w:r w:rsidRPr="001E635F">
              <w:rPr>
                <w:sz w:val="20"/>
                <w:szCs w:val="20"/>
                <w:lang w:val="hr-HR"/>
              </w:rPr>
              <w:t>međuinstitucijski Erasmus+ sporazumi</w:t>
            </w:r>
          </w:p>
          <w:p w14:paraId="4ABF7F32" w14:textId="77777777" w:rsidR="003D2FCD" w:rsidRDefault="001E635F" w:rsidP="00C771A2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</w:t>
            </w:r>
            <w:r w:rsidRPr="001E635F">
              <w:rPr>
                <w:sz w:val="20"/>
                <w:szCs w:val="20"/>
                <w:lang w:val="hr-HR"/>
              </w:rPr>
              <w:t xml:space="preserve">žurirana baza potpisanih sporazuma </w:t>
            </w:r>
          </w:p>
          <w:p w14:paraId="19321F25" w14:textId="4867A205" w:rsidR="00C771A2" w:rsidRPr="001E635F" w:rsidRDefault="00C771A2" w:rsidP="00C771A2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32E17D59" w14:textId="77777777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0F928DEF" w14:textId="606D0F57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Erasmus koordinator/Prodekan za znanstveni rad i međunarodnu suradnju</w:t>
            </w:r>
          </w:p>
        </w:tc>
      </w:tr>
      <w:tr w:rsidR="00B6253A" w:rsidRPr="00611D18" w14:paraId="10A2141F" w14:textId="77777777" w:rsidTr="00815C54">
        <w:trPr>
          <w:jc w:val="center"/>
        </w:trPr>
        <w:tc>
          <w:tcPr>
            <w:tcW w:w="2332" w:type="dxa"/>
            <w:vAlign w:val="center"/>
          </w:tcPr>
          <w:p w14:paraId="076EDF4A" w14:textId="54B9ABD5" w:rsidR="004D71EF" w:rsidRPr="00B6253A" w:rsidRDefault="004D71EF" w:rsidP="00B6253A">
            <w:pPr>
              <w:pStyle w:val="Odlomakpopisa"/>
              <w:numPr>
                <w:ilvl w:val="1"/>
                <w:numId w:val="1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4378DBD2" w14:textId="26E9828A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Osnaži</w:t>
            </w:r>
            <w:r w:rsidR="0034749C" w:rsidRPr="00611D18">
              <w:rPr>
                <w:sz w:val="20"/>
                <w:szCs w:val="20"/>
                <w:lang w:val="hr-HR"/>
              </w:rPr>
              <w:t>vanje</w:t>
            </w:r>
            <w:r w:rsidRPr="00611D18">
              <w:rPr>
                <w:sz w:val="20"/>
                <w:szCs w:val="20"/>
                <w:lang w:val="hr-HR"/>
              </w:rPr>
              <w:t xml:space="preserve"> postojeć</w:t>
            </w:r>
            <w:r w:rsidR="0034749C" w:rsidRPr="00611D18">
              <w:rPr>
                <w:sz w:val="20"/>
                <w:szCs w:val="20"/>
                <w:lang w:val="hr-HR"/>
              </w:rPr>
              <w:t>ih</w:t>
            </w:r>
            <w:r w:rsidRPr="00611D18">
              <w:rPr>
                <w:sz w:val="20"/>
                <w:szCs w:val="20"/>
                <w:lang w:val="hr-HR"/>
              </w:rPr>
              <w:t xml:space="preserve"> partnerst</w:t>
            </w:r>
            <w:r w:rsidR="006F2C19">
              <w:rPr>
                <w:sz w:val="20"/>
                <w:szCs w:val="20"/>
                <w:lang w:val="hr-HR"/>
              </w:rPr>
              <w:t>a</w:t>
            </w:r>
            <w:r w:rsidRPr="00611D18">
              <w:rPr>
                <w:sz w:val="20"/>
                <w:szCs w:val="20"/>
                <w:lang w:val="hr-HR"/>
              </w:rPr>
              <w:t>va</w:t>
            </w:r>
          </w:p>
        </w:tc>
        <w:tc>
          <w:tcPr>
            <w:tcW w:w="2333" w:type="dxa"/>
            <w:vAlign w:val="center"/>
          </w:tcPr>
          <w:p w14:paraId="0E95DB23" w14:textId="6D222E49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74964CAE" w14:textId="77777777" w:rsidR="003D2FCD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6078DE23" w14:textId="77777777" w:rsidR="003D2FCD" w:rsidRDefault="004D71EF" w:rsidP="000A2938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sz w:val="20"/>
                <w:szCs w:val="20"/>
                <w:lang w:val="hr-HR"/>
              </w:rPr>
              <w:t>Organizira</w:t>
            </w:r>
            <w:r w:rsidR="0034749C" w:rsidRPr="001E635F">
              <w:rPr>
                <w:sz w:val="20"/>
                <w:szCs w:val="20"/>
                <w:lang w:val="hr-HR"/>
              </w:rPr>
              <w:t>ni</w:t>
            </w:r>
            <w:r w:rsidRPr="001E635F">
              <w:rPr>
                <w:sz w:val="20"/>
                <w:szCs w:val="20"/>
                <w:lang w:val="hr-HR"/>
              </w:rPr>
              <w:t xml:space="preserve"> sastan</w:t>
            </w:r>
            <w:r w:rsidR="0034749C" w:rsidRPr="001E635F">
              <w:rPr>
                <w:sz w:val="20"/>
                <w:szCs w:val="20"/>
                <w:lang w:val="hr-HR"/>
              </w:rPr>
              <w:t>ci</w:t>
            </w:r>
            <w:r w:rsidRPr="001E635F">
              <w:rPr>
                <w:sz w:val="20"/>
                <w:szCs w:val="20"/>
                <w:lang w:val="hr-HR"/>
              </w:rPr>
              <w:t xml:space="preserve"> s postojećim partner</w:t>
            </w:r>
            <w:r w:rsidR="006F2C19" w:rsidRPr="001E635F">
              <w:rPr>
                <w:sz w:val="20"/>
                <w:szCs w:val="20"/>
                <w:lang w:val="hr-HR"/>
              </w:rPr>
              <w:t xml:space="preserve">skim institucijama </w:t>
            </w:r>
          </w:p>
          <w:p w14:paraId="26048B02" w14:textId="433196F4" w:rsidR="00C771A2" w:rsidRPr="001E635F" w:rsidRDefault="00C771A2" w:rsidP="00C771A2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17559589" w14:textId="77777777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49565906" w14:textId="36A31CCF" w:rsidR="004D71EF" w:rsidRPr="00611D18" w:rsidRDefault="004D71E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Erasmus koordinator/Prodekan za znanstveni rad i međunarodnu suradnju</w:t>
            </w:r>
          </w:p>
        </w:tc>
      </w:tr>
      <w:tr w:rsidR="004D71EF" w:rsidRPr="00611D18" w14:paraId="46696374" w14:textId="77777777" w:rsidTr="008623F5">
        <w:trPr>
          <w:trHeight w:val="567"/>
          <w:jc w:val="center"/>
        </w:trPr>
        <w:tc>
          <w:tcPr>
            <w:tcW w:w="13994" w:type="dxa"/>
            <w:gridSpan w:val="6"/>
            <w:shd w:val="clear" w:color="auto" w:fill="E7E6E6" w:themeFill="background2"/>
            <w:vAlign w:val="center"/>
          </w:tcPr>
          <w:p w14:paraId="67BC85E4" w14:textId="723E081F" w:rsidR="004D71EF" w:rsidRPr="00611D18" w:rsidRDefault="002D00A0" w:rsidP="00B6253A">
            <w:pPr>
              <w:rPr>
                <w:b/>
                <w:sz w:val="20"/>
                <w:szCs w:val="20"/>
                <w:lang w:val="hr-HR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 xml:space="preserve">3. </w:t>
            </w:r>
            <w:r w:rsidR="004D71EF" w:rsidRPr="00611D18">
              <w:rPr>
                <w:b/>
                <w:sz w:val="20"/>
                <w:szCs w:val="20"/>
                <w:lang w:val="hr-HR"/>
              </w:rPr>
              <w:t>Razvoj i promocija mobilnosti za (ne)nastavno osoblje i studente</w:t>
            </w:r>
          </w:p>
        </w:tc>
      </w:tr>
      <w:tr w:rsidR="00B6253A" w:rsidRPr="00611D18" w14:paraId="7BB32244" w14:textId="77777777" w:rsidTr="00815C54">
        <w:trPr>
          <w:jc w:val="center"/>
        </w:trPr>
        <w:tc>
          <w:tcPr>
            <w:tcW w:w="2332" w:type="dxa"/>
            <w:vAlign w:val="center"/>
          </w:tcPr>
          <w:p w14:paraId="697E5E6C" w14:textId="7AB06AAD" w:rsidR="005E6EF2" w:rsidRPr="0048567B" w:rsidRDefault="005E6EF2" w:rsidP="000F2C9E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Oznaka</w:t>
            </w:r>
          </w:p>
        </w:tc>
        <w:tc>
          <w:tcPr>
            <w:tcW w:w="2332" w:type="dxa"/>
            <w:vAlign w:val="center"/>
          </w:tcPr>
          <w:p w14:paraId="2FF94F5E" w14:textId="5CF969A7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333" w:type="dxa"/>
            <w:vAlign w:val="center"/>
          </w:tcPr>
          <w:p w14:paraId="0A66A5D7" w14:textId="675720C7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Rok provedbe</w:t>
            </w:r>
          </w:p>
        </w:tc>
        <w:tc>
          <w:tcPr>
            <w:tcW w:w="2332" w:type="dxa"/>
            <w:vAlign w:val="center"/>
          </w:tcPr>
          <w:p w14:paraId="1EF4D0AC" w14:textId="14916ED4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Indikator provedbe</w:t>
            </w:r>
          </w:p>
        </w:tc>
        <w:tc>
          <w:tcPr>
            <w:tcW w:w="2332" w:type="dxa"/>
            <w:vAlign w:val="center"/>
          </w:tcPr>
          <w:p w14:paraId="30F6065D" w14:textId="2A556A26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Realizacija</w:t>
            </w:r>
          </w:p>
        </w:tc>
        <w:tc>
          <w:tcPr>
            <w:tcW w:w="2333" w:type="dxa"/>
            <w:vAlign w:val="center"/>
          </w:tcPr>
          <w:p w14:paraId="695EFA3F" w14:textId="29D5F0F3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Odgovorna osoba ili tijela</w:t>
            </w:r>
          </w:p>
        </w:tc>
      </w:tr>
      <w:tr w:rsidR="00B6253A" w:rsidRPr="00611D18" w14:paraId="1D4E4409" w14:textId="77777777" w:rsidTr="00815C54">
        <w:trPr>
          <w:jc w:val="center"/>
        </w:trPr>
        <w:tc>
          <w:tcPr>
            <w:tcW w:w="2332" w:type="dxa"/>
            <w:vAlign w:val="center"/>
          </w:tcPr>
          <w:p w14:paraId="77468938" w14:textId="56AFB5DB" w:rsidR="004D71EF" w:rsidRPr="00B6253A" w:rsidRDefault="00B6253A" w:rsidP="00B6253A">
            <w:pPr>
              <w:jc w:val="center"/>
              <w:rPr>
                <w:sz w:val="20"/>
                <w:szCs w:val="20"/>
                <w:lang w:val="hr-HR"/>
              </w:rPr>
            </w:pPr>
            <w:r w:rsidRPr="00B6253A">
              <w:rPr>
                <w:sz w:val="20"/>
                <w:szCs w:val="20"/>
                <w:lang w:val="hr-HR"/>
              </w:rPr>
              <w:lastRenderedPageBreak/>
              <w:t>3.1.</w:t>
            </w:r>
          </w:p>
        </w:tc>
        <w:tc>
          <w:tcPr>
            <w:tcW w:w="2332" w:type="dxa"/>
            <w:vAlign w:val="center"/>
          </w:tcPr>
          <w:p w14:paraId="680B1E44" w14:textId="6B8CD848" w:rsidR="004D71EF" w:rsidRPr="00611D18" w:rsidRDefault="002D00A0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Promocija Erasmus+ mobilnost</w:t>
            </w:r>
            <w:r w:rsidR="0034749C" w:rsidRPr="00611D18">
              <w:rPr>
                <w:sz w:val="20"/>
                <w:szCs w:val="20"/>
                <w:lang w:val="hr-HR"/>
              </w:rPr>
              <w:t>i</w:t>
            </w:r>
            <w:r w:rsidR="00C12446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0D95151C" w14:textId="073C0EF8" w:rsidR="004D71EF" w:rsidRPr="00611D18" w:rsidRDefault="00EA5C3A" w:rsidP="00815C5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Kontinuirano </w:t>
            </w:r>
          </w:p>
        </w:tc>
        <w:tc>
          <w:tcPr>
            <w:tcW w:w="2332" w:type="dxa"/>
            <w:vAlign w:val="center"/>
          </w:tcPr>
          <w:p w14:paraId="0450E426" w14:textId="77777777" w:rsidR="003D2FCD" w:rsidRDefault="003D2FCD" w:rsidP="003D2FC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34C12369" w14:textId="411C9D63" w:rsidR="001E635F" w:rsidRPr="001E635F" w:rsidRDefault="00131F9E" w:rsidP="001E635F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sz w:val="20"/>
                <w:szCs w:val="20"/>
                <w:lang w:val="hr-HR"/>
              </w:rPr>
              <w:t>Objave na mrežn</w:t>
            </w:r>
            <w:r w:rsidR="00EF72C5">
              <w:rPr>
                <w:sz w:val="20"/>
                <w:szCs w:val="20"/>
                <w:lang w:val="hr-HR"/>
              </w:rPr>
              <w:t>im</w:t>
            </w:r>
            <w:r w:rsidRPr="001E635F">
              <w:rPr>
                <w:sz w:val="20"/>
                <w:szCs w:val="20"/>
                <w:lang w:val="hr-HR"/>
              </w:rPr>
              <w:t xml:space="preserve"> stranic</w:t>
            </w:r>
            <w:r w:rsidR="00EF72C5">
              <w:rPr>
                <w:sz w:val="20"/>
                <w:szCs w:val="20"/>
                <w:lang w:val="hr-HR"/>
              </w:rPr>
              <w:t>ama</w:t>
            </w:r>
            <w:r w:rsidRPr="001E635F">
              <w:rPr>
                <w:sz w:val="20"/>
                <w:szCs w:val="20"/>
                <w:lang w:val="hr-HR"/>
              </w:rPr>
              <w:t xml:space="preserve"> i društvenim mrežama</w:t>
            </w:r>
          </w:p>
          <w:p w14:paraId="22165A53" w14:textId="4E74A28D" w:rsidR="001E635F" w:rsidRDefault="00EA5C3A" w:rsidP="001E635F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sz w:val="20"/>
                <w:szCs w:val="20"/>
                <w:lang w:val="hr-HR"/>
              </w:rPr>
              <w:t>O</w:t>
            </w:r>
            <w:r w:rsidR="002D00A0" w:rsidRPr="001E635F">
              <w:rPr>
                <w:sz w:val="20"/>
                <w:szCs w:val="20"/>
                <w:lang w:val="hr-HR"/>
              </w:rPr>
              <w:t>rganizira</w:t>
            </w:r>
            <w:r w:rsidR="0034749C" w:rsidRPr="001E635F">
              <w:rPr>
                <w:sz w:val="20"/>
                <w:szCs w:val="20"/>
                <w:lang w:val="hr-HR"/>
              </w:rPr>
              <w:t>ne</w:t>
            </w:r>
            <w:r w:rsidR="002D00A0" w:rsidRPr="001E635F">
              <w:rPr>
                <w:sz w:val="20"/>
                <w:szCs w:val="20"/>
                <w:lang w:val="hr-HR"/>
              </w:rPr>
              <w:t xml:space="preserve"> informativne radionice i seminar</w:t>
            </w:r>
            <w:r w:rsidR="0034749C" w:rsidRPr="001E635F">
              <w:rPr>
                <w:sz w:val="20"/>
                <w:szCs w:val="20"/>
                <w:lang w:val="hr-HR"/>
              </w:rPr>
              <w:t>i</w:t>
            </w:r>
            <w:r w:rsidR="002D00A0" w:rsidRPr="001E635F">
              <w:rPr>
                <w:sz w:val="20"/>
                <w:szCs w:val="20"/>
                <w:lang w:val="hr-HR"/>
              </w:rPr>
              <w:t xml:space="preserve"> za </w:t>
            </w:r>
            <w:r w:rsidRPr="001E635F">
              <w:rPr>
                <w:sz w:val="20"/>
                <w:szCs w:val="20"/>
                <w:lang w:val="hr-HR"/>
              </w:rPr>
              <w:t xml:space="preserve">studente i </w:t>
            </w:r>
            <w:r w:rsidR="002D00A0" w:rsidRPr="001E635F">
              <w:rPr>
                <w:sz w:val="20"/>
                <w:szCs w:val="20"/>
                <w:lang w:val="hr-HR"/>
              </w:rPr>
              <w:t xml:space="preserve">(ne)nastavno osoblje </w:t>
            </w:r>
          </w:p>
          <w:p w14:paraId="09397DB2" w14:textId="77777777" w:rsidR="001E635F" w:rsidRPr="001E635F" w:rsidRDefault="009561F7" w:rsidP="001E635F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i/>
                <w:sz w:val="20"/>
                <w:szCs w:val="20"/>
                <w:lang w:val="hr-HR"/>
              </w:rPr>
              <w:t>Evidencija o sudionicima u Erasmus+ programu mobilnosti</w:t>
            </w:r>
          </w:p>
          <w:p w14:paraId="27A26EF5" w14:textId="0373B6D3" w:rsidR="009561F7" w:rsidRPr="001E635F" w:rsidRDefault="00EA5C3A" w:rsidP="001E635F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  <w:lang w:val="hr-HR"/>
              </w:rPr>
            </w:pPr>
            <w:r w:rsidRPr="001E635F">
              <w:rPr>
                <w:sz w:val="20"/>
                <w:szCs w:val="20"/>
                <w:lang w:val="hr-HR"/>
              </w:rPr>
              <w:t>B</w:t>
            </w:r>
            <w:r w:rsidR="009561F7" w:rsidRPr="001E635F">
              <w:rPr>
                <w:sz w:val="20"/>
                <w:szCs w:val="20"/>
                <w:lang w:val="hr-HR"/>
              </w:rPr>
              <w:t xml:space="preserve">roj novih partnerskih institucija u </w:t>
            </w:r>
            <w:r w:rsidRPr="001E635F">
              <w:rPr>
                <w:sz w:val="20"/>
                <w:szCs w:val="20"/>
                <w:lang w:val="hr-HR"/>
              </w:rPr>
              <w:t xml:space="preserve">okviru Erasmus+ </w:t>
            </w:r>
            <w:r w:rsidR="009561F7" w:rsidRPr="001E635F">
              <w:rPr>
                <w:sz w:val="20"/>
                <w:szCs w:val="20"/>
                <w:lang w:val="hr-HR"/>
              </w:rPr>
              <w:t>program</w:t>
            </w:r>
            <w:r w:rsidRPr="001E635F">
              <w:rPr>
                <w:sz w:val="20"/>
                <w:szCs w:val="20"/>
                <w:lang w:val="hr-HR"/>
              </w:rPr>
              <w:t>a</w:t>
            </w:r>
          </w:p>
          <w:p w14:paraId="5A4AE3A7" w14:textId="35EFD5CB" w:rsidR="009561F7" w:rsidRPr="00611D18" w:rsidRDefault="009561F7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060C6945" w14:textId="77777777" w:rsidR="004D71EF" w:rsidRPr="00611D18" w:rsidRDefault="004D71EF" w:rsidP="00B6253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252F2940" w14:textId="13ED339E" w:rsidR="004D71EF" w:rsidRPr="00611D18" w:rsidRDefault="002D00A0" w:rsidP="000A2938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Odbor za Erasmus</w:t>
            </w:r>
            <w:r w:rsidR="000A2938">
              <w:rPr>
                <w:sz w:val="20"/>
                <w:szCs w:val="20"/>
                <w:lang w:val="hr-HR"/>
              </w:rPr>
              <w:t>/</w:t>
            </w:r>
            <w:r w:rsidR="00F108E8">
              <w:rPr>
                <w:sz w:val="20"/>
                <w:szCs w:val="20"/>
                <w:lang w:val="hr-HR"/>
              </w:rPr>
              <w:t>Erasmus koordinator</w:t>
            </w:r>
          </w:p>
        </w:tc>
      </w:tr>
      <w:tr w:rsidR="00EA5C3A" w:rsidRPr="00611D18" w14:paraId="58560B3A" w14:textId="77777777" w:rsidTr="00815C54">
        <w:trPr>
          <w:jc w:val="center"/>
        </w:trPr>
        <w:tc>
          <w:tcPr>
            <w:tcW w:w="2332" w:type="dxa"/>
            <w:vAlign w:val="center"/>
          </w:tcPr>
          <w:p w14:paraId="3E6C62EA" w14:textId="271AD432" w:rsidR="00EA5C3A" w:rsidRPr="00B6253A" w:rsidRDefault="00EA5C3A" w:rsidP="00B6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2332" w:type="dxa"/>
            <w:vAlign w:val="center"/>
          </w:tcPr>
          <w:p w14:paraId="0033443D" w14:textId="77777777" w:rsidR="003D2FCD" w:rsidRPr="008D07C3" w:rsidRDefault="003D2FCD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529E7141" w14:textId="60663D80" w:rsidR="00EA5C3A" w:rsidRPr="008D07C3" w:rsidRDefault="00AC587B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Priprema i provedba kratkoročnog programa mobilnosti (</w:t>
            </w:r>
            <w:r w:rsidRPr="008D07C3">
              <w:rPr>
                <w:i/>
                <w:iCs/>
                <w:sz w:val="20"/>
                <w:szCs w:val="20"/>
                <w:lang w:val="hr-HR"/>
              </w:rPr>
              <w:t>Blended Intensive Programme</w:t>
            </w:r>
            <w:r w:rsidRPr="008D07C3">
              <w:rPr>
                <w:sz w:val="20"/>
                <w:szCs w:val="20"/>
                <w:lang w:val="hr-HR"/>
              </w:rPr>
              <w:t xml:space="preserve"> - </w:t>
            </w:r>
            <w:r w:rsidR="00EA5C3A" w:rsidRPr="008D07C3">
              <w:rPr>
                <w:sz w:val="20"/>
                <w:szCs w:val="20"/>
                <w:lang w:val="hr-HR"/>
              </w:rPr>
              <w:t>BIP) na Veleučilištu „Marko Marulić“ u Kninu</w:t>
            </w:r>
            <w:r w:rsidRPr="008D07C3">
              <w:rPr>
                <w:sz w:val="20"/>
                <w:szCs w:val="20"/>
                <w:lang w:val="hr-HR"/>
              </w:rPr>
              <w:t xml:space="preserve"> </w:t>
            </w:r>
          </w:p>
          <w:p w14:paraId="5F1B7E2D" w14:textId="7E7E6966" w:rsidR="00EA5C3A" w:rsidRPr="008D07C3" w:rsidRDefault="00EA5C3A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3CC47604" w14:textId="5C9FA174" w:rsidR="00EA5C3A" w:rsidRPr="008D07C3" w:rsidRDefault="00EA5C3A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Akademska godina 2025./2026.</w:t>
            </w:r>
          </w:p>
        </w:tc>
        <w:tc>
          <w:tcPr>
            <w:tcW w:w="2332" w:type="dxa"/>
            <w:vAlign w:val="center"/>
          </w:tcPr>
          <w:p w14:paraId="57EC66A2" w14:textId="77777777" w:rsidR="001E635F" w:rsidRPr="008D07C3" w:rsidRDefault="001E635F" w:rsidP="001E635F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5889C06D" w14:textId="4D524784" w:rsidR="001E635F" w:rsidRPr="008D07C3" w:rsidRDefault="001E635F" w:rsidP="001E635F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Izrađen program</w:t>
            </w:r>
            <w:r w:rsidR="00AC587B" w:rsidRPr="008D07C3">
              <w:rPr>
                <w:sz w:val="20"/>
                <w:szCs w:val="20"/>
                <w:lang w:val="hr-HR"/>
              </w:rPr>
              <w:t xml:space="preserve"> BIP-a </w:t>
            </w:r>
          </w:p>
          <w:p w14:paraId="0F70BE86" w14:textId="77777777" w:rsidR="001E635F" w:rsidRPr="008D07C3" w:rsidRDefault="001E635F" w:rsidP="001E635F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Ostvarena suradnja s partnerskim institucijama u provedbi BIP-a</w:t>
            </w:r>
          </w:p>
          <w:p w14:paraId="29B3F01D" w14:textId="3E1DF4D2" w:rsidR="001E635F" w:rsidRPr="008D07C3" w:rsidRDefault="001E635F" w:rsidP="001E635F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Broj sudionika iz zemlje i inozemstva</w:t>
            </w:r>
          </w:p>
          <w:p w14:paraId="341BC6F6" w14:textId="77777777" w:rsidR="001E635F" w:rsidRPr="008D07C3" w:rsidRDefault="001E635F" w:rsidP="001E635F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Održane online i fizičke aktivnosti u okviru BIP-a</w:t>
            </w:r>
          </w:p>
          <w:p w14:paraId="68626FE1" w14:textId="7AB0EF89" w:rsidR="001E635F" w:rsidRPr="008D07C3" w:rsidRDefault="001E635F" w:rsidP="001E635F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 xml:space="preserve">Administrativna dokumentacija </w:t>
            </w:r>
          </w:p>
          <w:p w14:paraId="26565691" w14:textId="77777777" w:rsidR="00EA5C3A" w:rsidRPr="008D07C3" w:rsidRDefault="001E635F" w:rsidP="001E635F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Povratne informacije sudionika o organizaciji i sadržaju programa</w:t>
            </w:r>
          </w:p>
          <w:p w14:paraId="57F03FFC" w14:textId="232A3C41" w:rsidR="001E635F" w:rsidRPr="008D07C3" w:rsidRDefault="001E635F" w:rsidP="001E635F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36D379CB" w14:textId="77777777" w:rsidR="00EA5C3A" w:rsidRPr="00611D18" w:rsidRDefault="00EA5C3A" w:rsidP="00B6253A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69F43304" w14:textId="5B61AA1F" w:rsidR="00EA5C3A" w:rsidRPr="00A33BCA" w:rsidRDefault="00A33BCA" w:rsidP="000A2938">
            <w:pPr>
              <w:jc w:val="center"/>
              <w:rPr>
                <w:sz w:val="20"/>
                <w:szCs w:val="20"/>
                <w:lang w:val="hr-HR"/>
              </w:rPr>
            </w:pPr>
            <w:r w:rsidRPr="00A33BCA">
              <w:rPr>
                <w:sz w:val="20"/>
                <w:szCs w:val="20"/>
                <w:lang w:val="hr-HR"/>
              </w:rPr>
              <w:t>Prodekan za znanstveni rad i međunarodnu suradnju/</w:t>
            </w:r>
            <w:r w:rsidR="000A2938" w:rsidRPr="00A33BCA">
              <w:rPr>
                <w:sz w:val="20"/>
                <w:szCs w:val="20"/>
                <w:lang w:val="hr-HR"/>
              </w:rPr>
              <w:t xml:space="preserve">Erasmus </w:t>
            </w:r>
            <w:r w:rsidRPr="00A33BCA">
              <w:rPr>
                <w:sz w:val="20"/>
                <w:szCs w:val="20"/>
                <w:lang w:val="hr-HR"/>
              </w:rPr>
              <w:t>koordinator</w:t>
            </w:r>
            <w:r w:rsidR="000A2938" w:rsidRPr="00A33BCA">
              <w:rPr>
                <w:sz w:val="20"/>
                <w:szCs w:val="20"/>
                <w:lang w:val="hr-HR"/>
              </w:rPr>
              <w:t>/Odbor za Erasmus</w:t>
            </w:r>
          </w:p>
        </w:tc>
      </w:tr>
      <w:tr w:rsidR="00AC587B" w:rsidRPr="00611D18" w14:paraId="00B1D7BA" w14:textId="77777777" w:rsidTr="00815C54">
        <w:trPr>
          <w:jc w:val="center"/>
        </w:trPr>
        <w:tc>
          <w:tcPr>
            <w:tcW w:w="2332" w:type="dxa"/>
            <w:vAlign w:val="center"/>
          </w:tcPr>
          <w:p w14:paraId="78DE3955" w14:textId="2FB42328" w:rsidR="00AC587B" w:rsidRDefault="00AC587B" w:rsidP="00B6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3.4.</w:t>
            </w:r>
          </w:p>
        </w:tc>
        <w:tc>
          <w:tcPr>
            <w:tcW w:w="2332" w:type="dxa"/>
            <w:vAlign w:val="center"/>
          </w:tcPr>
          <w:p w14:paraId="0B0842DE" w14:textId="77777777" w:rsidR="00F2011C" w:rsidRPr="008D07C3" w:rsidRDefault="00F2011C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04A7C93" w14:textId="50A953FF" w:rsidR="00AC587B" w:rsidRPr="008D07C3" w:rsidRDefault="00AC587B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Organizacija i realizacija gostujućih predavanja i stručnih radionica od strane gostujućih profesora</w:t>
            </w:r>
          </w:p>
        </w:tc>
        <w:tc>
          <w:tcPr>
            <w:tcW w:w="2333" w:type="dxa"/>
            <w:vAlign w:val="center"/>
          </w:tcPr>
          <w:p w14:paraId="50120D0B" w14:textId="77777777" w:rsidR="00F2011C" w:rsidRPr="008D07C3" w:rsidRDefault="00F2011C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4499CF45" w14:textId="56FA0155" w:rsidR="00AC587B" w:rsidRPr="008D07C3" w:rsidRDefault="00F2011C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Kontinuirano tijekom akademske godine 2025./2026.</w:t>
            </w:r>
          </w:p>
        </w:tc>
        <w:tc>
          <w:tcPr>
            <w:tcW w:w="2332" w:type="dxa"/>
            <w:vAlign w:val="center"/>
          </w:tcPr>
          <w:p w14:paraId="132013EE" w14:textId="77777777" w:rsidR="00F2011C" w:rsidRPr="008D07C3" w:rsidRDefault="00F2011C" w:rsidP="00F2011C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417BCB94" w14:textId="47AB5671" w:rsidR="00F2011C" w:rsidRPr="008D07C3" w:rsidRDefault="00F2011C" w:rsidP="00F2011C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Broj gostujućih profesora koji su održali predavanja ili radionice</w:t>
            </w:r>
          </w:p>
          <w:p w14:paraId="55F58991" w14:textId="77777777" w:rsidR="00F2011C" w:rsidRPr="008D07C3" w:rsidRDefault="00F2011C" w:rsidP="00F2011C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Evidencija održanih gostujućih predavanja i radionica (datumi, teme, sudionici)</w:t>
            </w:r>
          </w:p>
          <w:p w14:paraId="7C1B8F62" w14:textId="77777777" w:rsidR="00AC587B" w:rsidRPr="008D07C3" w:rsidRDefault="00F2011C" w:rsidP="00F2011C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8D07C3">
              <w:rPr>
                <w:sz w:val="20"/>
                <w:szCs w:val="20"/>
                <w:lang w:val="hr-HR"/>
              </w:rPr>
              <w:t>Povratne informacije sudionika o kvaliteti i korisnosti gostujućih predavanja/radionica</w:t>
            </w:r>
          </w:p>
          <w:p w14:paraId="5BB168ED" w14:textId="5F8B3FCD" w:rsidR="00F2011C" w:rsidRPr="008D07C3" w:rsidRDefault="00F2011C" w:rsidP="00F2011C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401332AD" w14:textId="77777777" w:rsidR="00AC587B" w:rsidRPr="00611D18" w:rsidRDefault="00AC587B" w:rsidP="00B6253A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3B8BE3E0" w14:textId="57365B84" w:rsidR="00AC587B" w:rsidRPr="00A33BCA" w:rsidRDefault="00A33BCA" w:rsidP="00A33BCA">
            <w:pPr>
              <w:jc w:val="center"/>
              <w:rPr>
                <w:sz w:val="20"/>
                <w:szCs w:val="20"/>
                <w:lang w:val="hr-HR"/>
              </w:rPr>
            </w:pPr>
            <w:r w:rsidRPr="00A33BCA">
              <w:rPr>
                <w:sz w:val="20"/>
                <w:szCs w:val="20"/>
                <w:lang w:val="hr-HR"/>
              </w:rPr>
              <w:t xml:space="preserve">Prodekan za znanstveni rad i međunarodnu suradnju/Erasmus </w:t>
            </w:r>
            <w:r>
              <w:rPr>
                <w:sz w:val="20"/>
                <w:szCs w:val="20"/>
                <w:lang w:val="hr-HR"/>
              </w:rPr>
              <w:t>k</w:t>
            </w:r>
            <w:r w:rsidRPr="00A33BCA">
              <w:rPr>
                <w:sz w:val="20"/>
                <w:szCs w:val="20"/>
                <w:lang w:val="hr-HR"/>
              </w:rPr>
              <w:t>oordinator/Odbor za Erasmus</w:t>
            </w:r>
          </w:p>
        </w:tc>
      </w:tr>
      <w:tr w:rsidR="00F2011C" w:rsidRPr="00611D18" w14:paraId="25DEB2B1" w14:textId="77777777" w:rsidTr="00815C54">
        <w:trPr>
          <w:jc w:val="center"/>
        </w:trPr>
        <w:tc>
          <w:tcPr>
            <w:tcW w:w="2332" w:type="dxa"/>
            <w:vAlign w:val="center"/>
          </w:tcPr>
          <w:p w14:paraId="4B76B483" w14:textId="42680C5F" w:rsidR="00F2011C" w:rsidRDefault="00F2011C" w:rsidP="00B62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</w:t>
            </w:r>
          </w:p>
        </w:tc>
        <w:tc>
          <w:tcPr>
            <w:tcW w:w="2332" w:type="dxa"/>
            <w:vAlign w:val="center"/>
          </w:tcPr>
          <w:p w14:paraId="23F7E2A7" w14:textId="1F48FE4E" w:rsidR="00F2011C" w:rsidRPr="00A33BCA" w:rsidRDefault="00F2011C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A33BCA">
              <w:rPr>
                <w:lang w:val="hr-HR"/>
              </w:rPr>
              <w:t>Sudjelovanje na međunarodnim sajmovima i konferencijama</w:t>
            </w:r>
          </w:p>
        </w:tc>
        <w:tc>
          <w:tcPr>
            <w:tcW w:w="2333" w:type="dxa"/>
            <w:vAlign w:val="center"/>
          </w:tcPr>
          <w:p w14:paraId="77BEEB12" w14:textId="5DA22974" w:rsidR="00F2011C" w:rsidRPr="00A33BCA" w:rsidRDefault="00F2011C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A33BCA">
              <w:rPr>
                <w:sz w:val="20"/>
                <w:szCs w:val="20"/>
                <w:lang w:val="hr-HR"/>
              </w:rPr>
              <w:t>Kontinuirano tijekom akademske godine 2025./2026.</w:t>
            </w:r>
          </w:p>
        </w:tc>
        <w:tc>
          <w:tcPr>
            <w:tcW w:w="2332" w:type="dxa"/>
            <w:vAlign w:val="center"/>
          </w:tcPr>
          <w:p w14:paraId="5FA9C47B" w14:textId="77777777" w:rsidR="00F2011C" w:rsidRPr="00A33BCA" w:rsidRDefault="00F2011C" w:rsidP="00F2011C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015F471F" w14:textId="77777777" w:rsidR="00F2011C" w:rsidRPr="00A33BCA" w:rsidRDefault="00F2011C" w:rsidP="00F2011C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A33BCA">
              <w:rPr>
                <w:sz w:val="20"/>
                <w:szCs w:val="20"/>
                <w:lang w:val="hr-HR"/>
              </w:rPr>
              <w:t>Broj međunarodnih sajmova i konferencija na kojima je Veleučilište sudjelovalo</w:t>
            </w:r>
          </w:p>
          <w:p w14:paraId="3C74EC69" w14:textId="77777777" w:rsidR="00F2011C" w:rsidRPr="00A33BCA" w:rsidRDefault="00F2011C" w:rsidP="00F2011C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A33BCA">
              <w:rPr>
                <w:sz w:val="20"/>
                <w:szCs w:val="20"/>
                <w:lang w:val="hr-HR"/>
              </w:rPr>
              <w:t>Evidencija predstavnika Veleučilišta koji su sudjelovali (datumi, događaji)</w:t>
            </w:r>
          </w:p>
          <w:p w14:paraId="0EADF9E4" w14:textId="77777777" w:rsidR="00F2011C" w:rsidRPr="00A33BCA" w:rsidRDefault="00F2011C" w:rsidP="00F2011C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A33BCA">
              <w:rPr>
                <w:sz w:val="20"/>
                <w:szCs w:val="20"/>
                <w:lang w:val="hr-HR"/>
              </w:rPr>
              <w:t>Objave i promocija sudjelovanja na mrežnim stranicama i društvenim mrežama Veleučilišta</w:t>
            </w:r>
          </w:p>
          <w:p w14:paraId="724CF989" w14:textId="6C9E4445" w:rsidR="00F2011C" w:rsidRPr="00A33BCA" w:rsidRDefault="00F2011C" w:rsidP="00F2011C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0E0E0179" w14:textId="77777777" w:rsidR="00F2011C" w:rsidRPr="00A33BCA" w:rsidRDefault="00F2011C" w:rsidP="00B6253A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vAlign w:val="center"/>
          </w:tcPr>
          <w:p w14:paraId="4A5B2672" w14:textId="6ED91536" w:rsidR="00F2011C" w:rsidRPr="00A33BCA" w:rsidRDefault="00A33BCA" w:rsidP="00A33BCA">
            <w:pPr>
              <w:jc w:val="center"/>
              <w:rPr>
                <w:sz w:val="20"/>
                <w:szCs w:val="20"/>
                <w:lang w:val="hr-HR"/>
              </w:rPr>
            </w:pPr>
            <w:r w:rsidRPr="00A33BCA">
              <w:rPr>
                <w:sz w:val="20"/>
                <w:szCs w:val="20"/>
                <w:lang w:val="hr-HR"/>
              </w:rPr>
              <w:t>Prodekan za znanstveni rad i međunarodnu suradnju/Erasmus koordinator/Odbor za Erasmus/Informatička služba/Djelatnici</w:t>
            </w:r>
          </w:p>
        </w:tc>
      </w:tr>
      <w:tr w:rsidR="008C3DB1" w:rsidRPr="00611D18" w14:paraId="4A9DBDEF" w14:textId="77777777" w:rsidTr="006008F6">
        <w:trPr>
          <w:trHeight w:val="567"/>
          <w:jc w:val="center"/>
        </w:trPr>
        <w:tc>
          <w:tcPr>
            <w:tcW w:w="13994" w:type="dxa"/>
            <w:gridSpan w:val="6"/>
            <w:shd w:val="clear" w:color="auto" w:fill="E7E6E6" w:themeFill="background2"/>
            <w:vAlign w:val="center"/>
          </w:tcPr>
          <w:p w14:paraId="7511E57C" w14:textId="43A60509" w:rsidR="008C3DB1" w:rsidRPr="00611D18" w:rsidRDefault="008C3DB1" w:rsidP="00B6253A">
            <w:pPr>
              <w:pStyle w:val="Odlomakpopisa"/>
              <w:numPr>
                <w:ilvl w:val="0"/>
                <w:numId w:val="7"/>
              </w:numPr>
              <w:rPr>
                <w:b/>
                <w:sz w:val="20"/>
                <w:szCs w:val="20"/>
                <w:lang w:val="hr-HR"/>
              </w:rPr>
            </w:pPr>
            <w:r w:rsidRPr="00611D18">
              <w:rPr>
                <w:b/>
                <w:sz w:val="20"/>
                <w:szCs w:val="20"/>
                <w:lang w:val="hr-HR"/>
              </w:rPr>
              <w:t>Poboljšanje podrške sudionicima mobilnosti (prije, tijekom i nakon mobilnosti)</w:t>
            </w:r>
          </w:p>
        </w:tc>
      </w:tr>
      <w:tr w:rsidR="00B6253A" w:rsidRPr="00611D18" w14:paraId="4975D9FA" w14:textId="77777777" w:rsidTr="00815C54">
        <w:trPr>
          <w:jc w:val="center"/>
        </w:trPr>
        <w:tc>
          <w:tcPr>
            <w:tcW w:w="2332" w:type="dxa"/>
            <w:vAlign w:val="center"/>
          </w:tcPr>
          <w:p w14:paraId="187A547F" w14:textId="23021910" w:rsidR="005E6EF2" w:rsidRPr="0048567B" w:rsidRDefault="005E6EF2" w:rsidP="000F2C9E">
            <w:pPr>
              <w:pStyle w:val="Odlomakpopisa"/>
              <w:ind w:left="360"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8567B">
              <w:rPr>
                <w:rFonts w:cstheme="minorHAnsi"/>
                <w:b/>
                <w:sz w:val="20"/>
                <w:szCs w:val="20"/>
                <w:lang w:val="hr-HR"/>
              </w:rPr>
              <w:t>Oznaka</w:t>
            </w:r>
          </w:p>
        </w:tc>
        <w:tc>
          <w:tcPr>
            <w:tcW w:w="2332" w:type="dxa"/>
            <w:vAlign w:val="center"/>
          </w:tcPr>
          <w:p w14:paraId="28083A5F" w14:textId="2288467E" w:rsidR="005E6EF2" w:rsidRPr="0048567B" w:rsidRDefault="005E6EF2" w:rsidP="000F2C9E">
            <w:pPr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8567B">
              <w:rPr>
                <w:rFonts w:cstheme="minorHAnsi"/>
                <w:b/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333" w:type="dxa"/>
            <w:vAlign w:val="center"/>
          </w:tcPr>
          <w:p w14:paraId="5EB404C2" w14:textId="610514C8" w:rsidR="005E6EF2" w:rsidRPr="0048567B" w:rsidRDefault="005E6EF2" w:rsidP="000F2C9E">
            <w:pPr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8567B">
              <w:rPr>
                <w:rFonts w:cstheme="minorHAnsi"/>
                <w:b/>
                <w:sz w:val="20"/>
                <w:szCs w:val="20"/>
                <w:lang w:val="hr-HR"/>
              </w:rPr>
              <w:t>Rok provedbe</w:t>
            </w:r>
          </w:p>
        </w:tc>
        <w:tc>
          <w:tcPr>
            <w:tcW w:w="2332" w:type="dxa"/>
            <w:vAlign w:val="center"/>
          </w:tcPr>
          <w:p w14:paraId="3B2773CC" w14:textId="1AFB21AA" w:rsidR="005E6EF2" w:rsidRPr="0048567B" w:rsidRDefault="005E6EF2" w:rsidP="000F2C9E">
            <w:pPr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8567B">
              <w:rPr>
                <w:rFonts w:cstheme="minorHAnsi"/>
                <w:b/>
                <w:sz w:val="20"/>
                <w:szCs w:val="20"/>
                <w:lang w:val="hr-HR"/>
              </w:rPr>
              <w:t>Indikator provedbe</w:t>
            </w:r>
          </w:p>
        </w:tc>
        <w:tc>
          <w:tcPr>
            <w:tcW w:w="2332" w:type="dxa"/>
            <w:vAlign w:val="center"/>
          </w:tcPr>
          <w:p w14:paraId="73923378" w14:textId="2F47248A" w:rsidR="005E6EF2" w:rsidRPr="0048567B" w:rsidRDefault="005E6EF2" w:rsidP="000F2C9E">
            <w:pPr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8567B">
              <w:rPr>
                <w:rFonts w:cstheme="minorHAnsi"/>
                <w:b/>
                <w:sz w:val="20"/>
                <w:szCs w:val="20"/>
                <w:lang w:val="hr-HR"/>
              </w:rPr>
              <w:t>Realizacija</w:t>
            </w:r>
          </w:p>
        </w:tc>
        <w:tc>
          <w:tcPr>
            <w:tcW w:w="2333" w:type="dxa"/>
            <w:vAlign w:val="center"/>
          </w:tcPr>
          <w:p w14:paraId="4ACD850B" w14:textId="57519B4C" w:rsidR="005E6EF2" w:rsidRPr="0048567B" w:rsidRDefault="005E6EF2" w:rsidP="000F2C9E">
            <w:pPr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48567B">
              <w:rPr>
                <w:rFonts w:cstheme="minorHAnsi"/>
                <w:b/>
                <w:sz w:val="20"/>
                <w:szCs w:val="20"/>
                <w:lang w:val="hr-HR"/>
              </w:rPr>
              <w:t>Odgovorna osoba ili tijela</w:t>
            </w:r>
          </w:p>
        </w:tc>
      </w:tr>
      <w:tr w:rsidR="00B6253A" w:rsidRPr="00611D18" w14:paraId="7ED567C5" w14:textId="77777777" w:rsidTr="00815C54">
        <w:trPr>
          <w:jc w:val="center"/>
        </w:trPr>
        <w:tc>
          <w:tcPr>
            <w:tcW w:w="2332" w:type="dxa"/>
            <w:vAlign w:val="center"/>
          </w:tcPr>
          <w:p w14:paraId="46A7C9A2" w14:textId="692B6BA5" w:rsidR="008C3DB1" w:rsidRPr="00611D18" w:rsidRDefault="00B6253A" w:rsidP="0048567B">
            <w:pPr>
              <w:pStyle w:val="Odlomakpopisa"/>
              <w:ind w:left="0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lastRenderedPageBreak/>
              <w:t>4.1.</w:t>
            </w:r>
          </w:p>
        </w:tc>
        <w:tc>
          <w:tcPr>
            <w:tcW w:w="2332" w:type="dxa"/>
            <w:vAlign w:val="center"/>
          </w:tcPr>
          <w:p w14:paraId="542401EB" w14:textId="77777777" w:rsidR="003D2FCD" w:rsidRDefault="003D2FCD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4DEB618" w14:textId="3D086AFE" w:rsidR="008C3DB1" w:rsidRDefault="00944FD0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Program pripreme sudionika za mobilnost </w:t>
            </w:r>
            <w:r w:rsidR="00C12446">
              <w:rPr>
                <w:sz w:val="20"/>
                <w:szCs w:val="20"/>
                <w:lang w:val="hr-HR"/>
              </w:rPr>
              <w:t>prilikom</w:t>
            </w:r>
            <w:r w:rsidRPr="00611D18">
              <w:rPr>
                <w:sz w:val="20"/>
                <w:szCs w:val="20"/>
                <w:lang w:val="hr-HR"/>
              </w:rPr>
              <w:t xml:space="preserve"> prve mobilnosti </w:t>
            </w:r>
          </w:p>
          <w:p w14:paraId="2DEF18F4" w14:textId="046A80E0" w:rsidR="003D2FCD" w:rsidRPr="00611D18" w:rsidRDefault="003D2FCD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489D1EF5" w14:textId="0C9130D8" w:rsidR="008C3DB1" w:rsidRPr="00611D18" w:rsidRDefault="002A5E15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4EB9806F" w14:textId="50B9BB55" w:rsidR="008C3DB1" w:rsidRPr="00A56DCD" w:rsidRDefault="0034749C" w:rsidP="00A56DCD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A56DCD">
              <w:rPr>
                <w:sz w:val="20"/>
                <w:szCs w:val="20"/>
                <w:lang w:val="hr-HR"/>
              </w:rPr>
              <w:t>Održani programi pripreme sudionika</w:t>
            </w:r>
            <w:r w:rsidR="001E635F" w:rsidRPr="00A56DCD">
              <w:rPr>
                <w:sz w:val="20"/>
                <w:szCs w:val="20"/>
                <w:lang w:val="hr-HR"/>
              </w:rPr>
              <w:t xml:space="preserve"> za prvu</w:t>
            </w:r>
            <w:r w:rsidRPr="00A56DCD">
              <w:rPr>
                <w:sz w:val="20"/>
                <w:szCs w:val="20"/>
                <w:lang w:val="hr-HR"/>
              </w:rPr>
              <w:t xml:space="preserve"> mobilnost</w:t>
            </w:r>
          </w:p>
        </w:tc>
        <w:tc>
          <w:tcPr>
            <w:tcW w:w="2332" w:type="dxa"/>
            <w:vAlign w:val="center"/>
          </w:tcPr>
          <w:p w14:paraId="3D80FD96" w14:textId="77777777" w:rsidR="008C3DB1" w:rsidRPr="00611D18" w:rsidRDefault="008C3DB1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188D467A" w14:textId="6565C2A8" w:rsidR="008C3DB1" w:rsidRPr="00611D18" w:rsidRDefault="008F6789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Erasmus </w:t>
            </w:r>
            <w:r w:rsidR="00131F9E">
              <w:rPr>
                <w:sz w:val="20"/>
                <w:szCs w:val="20"/>
                <w:lang w:val="hr-HR"/>
              </w:rPr>
              <w:t>k</w:t>
            </w:r>
            <w:r w:rsidRPr="00611D18">
              <w:rPr>
                <w:sz w:val="20"/>
                <w:szCs w:val="20"/>
                <w:lang w:val="hr-HR"/>
              </w:rPr>
              <w:t>oordinator/Odbor za Erasmus</w:t>
            </w:r>
          </w:p>
        </w:tc>
      </w:tr>
      <w:tr w:rsidR="00B6253A" w:rsidRPr="00611D18" w14:paraId="18403F7D" w14:textId="77777777" w:rsidTr="00815C54">
        <w:trPr>
          <w:jc w:val="center"/>
        </w:trPr>
        <w:tc>
          <w:tcPr>
            <w:tcW w:w="2332" w:type="dxa"/>
            <w:vAlign w:val="center"/>
          </w:tcPr>
          <w:p w14:paraId="50F9A9D5" w14:textId="0DB00DEA" w:rsidR="008F6789" w:rsidRPr="00B6253A" w:rsidRDefault="00B6253A" w:rsidP="0048567B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4.2.</w:t>
            </w:r>
          </w:p>
        </w:tc>
        <w:tc>
          <w:tcPr>
            <w:tcW w:w="2332" w:type="dxa"/>
            <w:vAlign w:val="center"/>
          </w:tcPr>
          <w:p w14:paraId="64889193" w14:textId="77777777" w:rsidR="003D2FCD" w:rsidRDefault="003D2FCD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4F52281" w14:textId="422C7196" w:rsidR="003D2FCD" w:rsidRPr="00611D18" w:rsidRDefault="008F6789" w:rsidP="00C771A2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Podrška tijekom mobilnosti</w:t>
            </w:r>
            <w:r w:rsidR="005A1455" w:rsidRPr="00611D18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1B396557" w14:textId="5B989A3E" w:rsidR="008F6789" w:rsidRPr="00611D18" w:rsidRDefault="008F6789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067AD85B" w14:textId="77777777" w:rsidR="00A33BCA" w:rsidRDefault="00A33BCA" w:rsidP="00A33BCA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4B426E53" w14:textId="77777777" w:rsidR="00867FB0" w:rsidRDefault="005A1455" w:rsidP="000221A8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0221A8">
              <w:rPr>
                <w:sz w:val="20"/>
                <w:szCs w:val="20"/>
                <w:lang w:val="hr-HR"/>
              </w:rPr>
              <w:t xml:space="preserve">Povratne informacije sudionika </w:t>
            </w:r>
            <w:r w:rsidR="003D2FCD" w:rsidRPr="000221A8">
              <w:rPr>
                <w:sz w:val="20"/>
                <w:szCs w:val="20"/>
                <w:lang w:val="hr-HR"/>
              </w:rPr>
              <w:t xml:space="preserve">prikupljene putem </w:t>
            </w:r>
            <w:r w:rsidR="00382D98" w:rsidRPr="000221A8">
              <w:rPr>
                <w:sz w:val="20"/>
                <w:szCs w:val="20"/>
                <w:lang w:val="hr-HR"/>
              </w:rPr>
              <w:t>„</w:t>
            </w:r>
            <w:r w:rsidR="00382D98" w:rsidRPr="000221A8">
              <w:rPr>
                <w:i/>
                <w:sz w:val="20"/>
                <w:szCs w:val="20"/>
                <w:lang w:val="hr-HR"/>
              </w:rPr>
              <w:t>Anket</w:t>
            </w:r>
            <w:r w:rsidR="003D2FCD" w:rsidRPr="000221A8">
              <w:rPr>
                <w:i/>
                <w:sz w:val="20"/>
                <w:szCs w:val="20"/>
                <w:lang w:val="hr-HR"/>
              </w:rPr>
              <w:t>e</w:t>
            </w:r>
            <w:r w:rsidR="00382D98" w:rsidRPr="000221A8">
              <w:rPr>
                <w:i/>
                <w:sz w:val="20"/>
                <w:szCs w:val="20"/>
                <w:lang w:val="hr-HR"/>
              </w:rPr>
              <w:t xml:space="preserve"> o zadovoljstvu sudionika Erasmus+ programa mobilnosti</w:t>
            </w:r>
            <w:r w:rsidR="00382D98" w:rsidRPr="000221A8">
              <w:rPr>
                <w:sz w:val="20"/>
                <w:szCs w:val="20"/>
                <w:lang w:val="hr-HR"/>
              </w:rPr>
              <w:t>“</w:t>
            </w:r>
          </w:p>
          <w:p w14:paraId="03F1701C" w14:textId="3E0E7244" w:rsidR="00C771A2" w:rsidRPr="000221A8" w:rsidRDefault="00C771A2" w:rsidP="00C771A2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606689CF" w14:textId="77777777" w:rsidR="008F6789" w:rsidRPr="00611D18" w:rsidRDefault="008F6789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58C1A769" w14:textId="41E66CA5" w:rsidR="008F6789" w:rsidRPr="00611D18" w:rsidRDefault="008F6789" w:rsidP="00A33BCA">
            <w:pPr>
              <w:spacing w:before="240"/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Erasmus </w:t>
            </w:r>
            <w:r w:rsidR="00131F9E">
              <w:rPr>
                <w:sz w:val="20"/>
                <w:szCs w:val="20"/>
                <w:lang w:val="hr-HR"/>
              </w:rPr>
              <w:t>k</w:t>
            </w:r>
            <w:r w:rsidRPr="00611D18">
              <w:rPr>
                <w:sz w:val="20"/>
                <w:szCs w:val="20"/>
                <w:lang w:val="hr-HR"/>
              </w:rPr>
              <w:t>oordinator</w:t>
            </w:r>
            <w:r w:rsidR="0034749C" w:rsidRPr="00611D18">
              <w:rPr>
                <w:sz w:val="20"/>
                <w:szCs w:val="20"/>
                <w:lang w:val="hr-HR"/>
              </w:rPr>
              <w:t>/Buddy</w:t>
            </w:r>
            <w:r w:rsidR="00944FD0" w:rsidRPr="00611D18">
              <w:rPr>
                <w:sz w:val="20"/>
                <w:szCs w:val="20"/>
                <w:lang w:val="hr-HR"/>
              </w:rPr>
              <w:t>/Odbor za Erasmus</w:t>
            </w:r>
          </w:p>
        </w:tc>
      </w:tr>
      <w:tr w:rsidR="00B6253A" w:rsidRPr="00611D18" w14:paraId="182FD71C" w14:textId="77777777" w:rsidTr="00815C54">
        <w:trPr>
          <w:jc w:val="center"/>
        </w:trPr>
        <w:tc>
          <w:tcPr>
            <w:tcW w:w="2332" w:type="dxa"/>
            <w:vAlign w:val="center"/>
          </w:tcPr>
          <w:p w14:paraId="0C4C22D7" w14:textId="1D21DF13" w:rsidR="00867FB0" w:rsidRPr="00B6253A" w:rsidRDefault="00867FB0" w:rsidP="0048567B">
            <w:pPr>
              <w:pStyle w:val="Odlomakpopisa"/>
              <w:numPr>
                <w:ilvl w:val="1"/>
                <w:numId w:val="17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5FE15311" w14:textId="4E8F34E7" w:rsidR="00867FB0" w:rsidRPr="00611D18" w:rsidRDefault="00867FB0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Provedba Buddy </w:t>
            </w:r>
            <w:r w:rsidR="003F0FF4">
              <w:rPr>
                <w:sz w:val="20"/>
                <w:szCs w:val="20"/>
                <w:lang w:val="hr-HR"/>
              </w:rPr>
              <w:t>mentorskog programa</w:t>
            </w:r>
            <w:r w:rsidR="00944FD0" w:rsidRPr="00611D18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623C9F85" w14:textId="006082EB" w:rsidR="00867FB0" w:rsidRPr="00611D18" w:rsidRDefault="002A5E15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4C3B5A15" w14:textId="77777777" w:rsidR="00A33BCA" w:rsidRDefault="00A33BCA" w:rsidP="00A33BCA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22A03116" w14:textId="77777777" w:rsidR="00867FB0" w:rsidRDefault="00944FD0" w:rsidP="000221A8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0221A8">
              <w:rPr>
                <w:sz w:val="20"/>
                <w:szCs w:val="20"/>
                <w:lang w:val="hr-HR"/>
              </w:rPr>
              <w:t xml:space="preserve">Povratne informacije </w:t>
            </w:r>
            <w:r w:rsidR="00A56DCD" w:rsidRPr="000221A8">
              <w:rPr>
                <w:sz w:val="20"/>
                <w:szCs w:val="20"/>
                <w:lang w:val="hr-HR"/>
              </w:rPr>
              <w:t xml:space="preserve">sudionika </w:t>
            </w:r>
            <w:r w:rsidR="003D2FCD" w:rsidRPr="000221A8">
              <w:rPr>
                <w:sz w:val="20"/>
                <w:szCs w:val="20"/>
                <w:lang w:val="hr-HR"/>
              </w:rPr>
              <w:t xml:space="preserve">prikupljene putem </w:t>
            </w:r>
            <w:r w:rsidR="004C03C3" w:rsidRPr="000221A8">
              <w:rPr>
                <w:sz w:val="20"/>
                <w:szCs w:val="20"/>
                <w:lang w:val="hr-HR"/>
              </w:rPr>
              <w:t>„</w:t>
            </w:r>
            <w:r w:rsidR="004C03C3" w:rsidRPr="000221A8">
              <w:rPr>
                <w:i/>
                <w:sz w:val="20"/>
                <w:szCs w:val="20"/>
                <w:lang w:val="hr-HR"/>
              </w:rPr>
              <w:t>Anket</w:t>
            </w:r>
            <w:r w:rsidR="003D2FCD" w:rsidRPr="000221A8">
              <w:rPr>
                <w:i/>
                <w:sz w:val="20"/>
                <w:szCs w:val="20"/>
                <w:lang w:val="hr-HR"/>
              </w:rPr>
              <w:t>e</w:t>
            </w:r>
            <w:r w:rsidR="004C03C3" w:rsidRPr="000221A8">
              <w:rPr>
                <w:i/>
                <w:sz w:val="20"/>
                <w:szCs w:val="20"/>
                <w:lang w:val="hr-HR"/>
              </w:rPr>
              <w:t xml:space="preserve"> o zadovoljstvu sudionika Erasmus+ programa mobilnosti</w:t>
            </w:r>
            <w:r w:rsidR="004C03C3" w:rsidRPr="000221A8">
              <w:rPr>
                <w:sz w:val="20"/>
                <w:szCs w:val="20"/>
                <w:lang w:val="hr-HR"/>
              </w:rPr>
              <w:t>“</w:t>
            </w:r>
          </w:p>
          <w:p w14:paraId="4AC0A42E" w14:textId="1BFBB6CA" w:rsidR="00A33BCA" w:rsidRPr="000221A8" w:rsidRDefault="00A33BCA" w:rsidP="00A33BCA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5B676402" w14:textId="77777777" w:rsidR="00867FB0" w:rsidRPr="00611D18" w:rsidRDefault="00867FB0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28747EC3" w14:textId="2B3E69A6" w:rsidR="00867FB0" w:rsidRPr="00611D18" w:rsidRDefault="002A5E15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Erasmus koordinator</w:t>
            </w:r>
            <w:r w:rsidR="000A2938">
              <w:rPr>
                <w:sz w:val="20"/>
                <w:szCs w:val="20"/>
                <w:lang w:val="hr-HR"/>
              </w:rPr>
              <w:t>/</w:t>
            </w:r>
            <w:r w:rsidRPr="00611D18">
              <w:rPr>
                <w:sz w:val="20"/>
                <w:szCs w:val="20"/>
                <w:lang w:val="hr-HR"/>
              </w:rPr>
              <w:t>Ured za kvalitetu/Odbor za Erasmus</w:t>
            </w:r>
            <w:r w:rsidR="003F0FF4">
              <w:rPr>
                <w:sz w:val="20"/>
                <w:szCs w:val="20"/>
                <w:lang w:val="hr-HR"/>
              </w:rPr>
              <w:t>/Buddy</w:t>
            </w:r>
          </w:p>
        </w:tc>
      </w:tr>
      <w:tr w:rsidR="00B6253A" w:rsidRPr="00611D18" w14:paraId="7C686D85" w14:textId="77777777" w:rsidTr="00815C54">
        <w:trPr>
          <w:jc w:val="center"/>
        </w:trPr>
        <w:tc>
          <w:tcPr>
            <w:tcW w:w="2332" w:type="dxa"/>
            <w:vAlign w:val="center"/>
          </w:tcPr>
          <w:p w14:paraId="0DD48CB5" w14:textId="37EA8999" w:rsidR="00385FAF" w:rsidRPr="00B6253A" w:rsidRDefault="00385FAF" w:rsidP="0048567B">
            <w:pPr>
              <w:pStyle w:val="Odlomakpopisa"/>
              <w:numPr>
                <w:ilvl w:val="1"/>
                <w:numId w:val="17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54CFB157" w14:textId="77777777" w:rsidR="00A33BCA" w:rsidRDefault="00A33BCA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47A2CF54" w14:textId="77777777" w:rsidR="00385FAF" w:rsidRDefault="00385FA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Povećanje broja dostupnih stranih knjižnih izvora u čitaonici Veleučilišta</w:t>
            </w:r>
          </w:p>
          <w:p w14:paraId="2E26C423" w14:textId="3ED334F1" w:rsidR="00A33BCA" w:rsidRPr="00611D18" w:rsidRDefault="00A33BCA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203F3807" w14:textId="56FBED52" w:rsidR="00385FAF" w:rsidRPr="00611D18" w:rsidRDefault="00385FAF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345518B2" w14:textId="7A199266" w:rsidR="00385FAF" w:rsidRPr="000221A8" w:rsidRDefault="00CD5631" w:rsidP="000221A8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0221A8">
              <w:rPr>
                <w:i/>
                <w:sz w:val="20"/>
                <w:szCs w:val="20"/>
                <w:lang w:val="hr-HR"/>
              </w:rPr>
              <w:t>„</w:t>
            </w:r>
            <w:r w:rsidR="00385FAF" w:rsidRPr="000221A8">
              <w:rPr>
                <w:i/>
                <w:sz w:val="20"/>
                <w:szCs w:val="20"/>
                <w:lang w:val="hr-HR"/>
              </w:rPr>
              <w:t>Evidencija o dostupnim stranim knjižnim izvorima</w:t>
            </w:r>
            <w:r w:rsidRPr="000221A8">
              <w:rPr>
                <w:sz w:val="20"/>
                <w:szCs w:val="20"/>
                <w:lang w:val="hr-HR"/>
              </w:rPr>
              <w:t>“</w:t>
            </w:r>
          </w:p>
        </w:tc>
        <w:tc>
          <w:tcPr>
            <w:tcW w:w="2332" w:type="dxa"/>
            <w:vAlign w:val="center"/>
          </w:tcPr>
          <w:p w14:paraId="3FA12853" w14:textId="77777777" w:rsidR="00385FAF" w:rsidRPr="00611D18" w:rsidRDefault="00385FAF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1F965535" w14:textId="77777777" w:rsidR="00A33BCA" w:rsidRDefault="00385FAF" w:rsidP="00A33BCA">
            <w:pPr>
              <w:spacing w:before="240"/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Prodekan za znanstveni rad i međunarodnu suradnju/Nastavn</w:t>
            </w:r>
            <w:r w:rsidR="00A33BCA">
              <w:rPr>
                <w:sz w:val="20"/>
                <w:szCs w:val="20"/>
                <w:lang w:val="hr-HR"/>
              </w:rPr>
              <w:t>o osoblje/</w:t>
            </w:r>
            <w:r w:rsidR="00A33BCA" w:rsidRPr="00A33BCA">
              <w:rPr>
                <w:sz w:val="20"/>
                <w:szCs w:val="20"/>
                <w:lang w:val="hr-HR"/>
              </w:rPr>
              <w:t>Ured za projekte, nastavnu i izdavačku djelatnost</w:t>
            </w:r>
          </w:p>
          <w:p w14:paraId="2494D2D1" w14:textId="5E272A80" w:rsidR="00A33BCA" w:rsidRPr="00611D18" w:rsidRDefault="00A33BCA" w:rsidP="00A33BC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B6253A" w:rsidRPr="00611D18" w14:paraId="58A8EDEC" w14:textId="77777777" w:rsidTr="00815C54">
        <w:trPr>
          <w:jc w:val="center"/>
        </w:trPr>
        <w:tc>
          <w:tcPr>
            <w:tcW w:w="2332" w:type="dxa"/>
            <w:vAlign w:val="center"/>
          </w:tcPr>
          <w:p w14:paraId="51F41122" w14:textId="537E95DE" w:rsidR="00867FB0" w:rsidRPr="00B6253A" w:rsidRDefault="00867FB0" w:rsidP="0048567B">
            <w:pPr>
              <w:pStyle w:val="Odlomakpopisa"/>
              <w:numPr>
                <w:ilvl w:val="1"/>
                <w:numId w:val="17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19FF09FF" w14:textId="77777777" w:rsidR="00A33BCA" w:rsidRDefault="00A33BCA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5E734ED" w14:textId="66ED5815" w:rsidR="00867FB0" w:rsidRDefault="00867FB0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Revizija sadržaja </w:t>
            </w:r>
            <w:r w:rsidR="004C03C3" w:rsidRPr="00611D18">
              <w:rPr>
                <w:sz w:val="20"/>
                <w:szCs w:val="20"/>
                <w:lang w:val="hr-HR"/>
              </w:rPr>
              <w:t>„</w:t>
            </w:r>
            <w:r w:rsidR="004C03C3" w:rsidRPr="00CD5631">
              <w:rPr>
                <w:i/>
                <w:sz w:val="20"/>
                <w:szCs w:val="20"/>
                <w:lang w:val="hr-HR"/>
              </w:rPr>
              <w:t>Anketa o zadovoljstvu sudionika Erasmus+ programa mobilnosti</w:t>
            </w:r>
            <w:r w:rsidR="004C03C3" w:rsidRPr="00611D18">
              <w:rPr>
                <w:sz w:val="20"/>
                <w:szCs w:val="20"/>
                <w:lang w:val="hr-HR"/>
              </w:rPr>
              <w:t>“</w:t>
            </w:r>
            <w:r w:rsidRPr="00611D18">
              <w:rPr>
                <w:sz w:val="20"/>
                <w:szCs w:val="20"/>
                <w:lang w:val="hr-HR"/>
              </w:rPr>
              <w:t xml:space="preserve"> </w:t>
            </w:r>
          </w:p>
          <w:p w14:paraId="1B42306D" w14:textId="682F33E8" w:rsidR="00A33BCA" w:rsidRPr="00611D18" w:rsidRDefault="00A33BCA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55488EBA" w14:textId="6C7E0CFF" w:rsidR="00867FB0" w:rsidRPr="00611D18" w:rsidRDefault="00C771A2" w:rsidP="00815C5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lastRenderedPageBreak/>
              <w:t>K</w:t>
            </w:r>
            <w:r w:rsidR="000221A8" w:rsidRPr="00A33BCA">
              <w:rPr>
                <w:sz w:val="20"/>
                <w:szCs w:val="20"/>
                <w:lang w:val="hr-HR"/>
              </w:rPr>
              <w:t>rajem akademske godine</w:t>
            </w:r>
          </w:p>
        </w:tc>
        <w:tc>
          <w:tcPr>
            <w:tcW w:w="2332" w:type="dxa"/>
            <w:vAlign w:val="center"/>
          </w:tcPr>
          <w:p w14:paraId="39369405" w14:textId="77777777" w:rsidR="00D2460D" w:rsidRDefault="00D2460D" w:rsidP="00D2460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5B985A33" w14:textId="6BA878FE" w:rsidR="00867FB0" w:rsidRPr="000221A8" w:rsidRDefault="003336A2" w:rsidP="000221A8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Revidirana </w:t>
            </w:r>
            <w:r w:rsidR="00C771A2" w:rsidRPr="00C771A2">
              <w:rPr>
                <w:sz w:val="20"/>
                <w:szCs w:val="20"/>
                <w:lang w:val="hr-HR"/>
              </w:rPr>
              <w:t xml:space="preserve">„Anketa o zadovoljstvu sudionika Erasmus+ </w:t>
            </w:r>
            <w:r w:rsidR="00C771A2" w:rsidRPr="00C771A2">
              <w:rPr>
                <w:sz w:val="20"/>
                <w:szCs w:val="20"/>
                <w:lang w:val="hr-HR"/>
              </w:rPr>
              <w:lastRenderedPageBreak/>
              <w:t>programa mobilnosti“</w:t>
            </w:r>
          </w:p>
        </w:tc>
        <w:tc>
          <w:tcPr>
            <w:tcW w:w="2332" w:type="dxa"/>
            <w:vAlign w:val="center"/>
          </w:tcPr>
          <w:p w14:paraId="7EC92E31" w14:textId="77777777" w:rsidR="00867FB0" w:rsidRPr="00611D18" w:rsidRDefault="00867FB0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1815BA42" w14:textId="77777777" w:rsidR="00D2460D" w:rsidRDefault="00D2460D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6FDFB93" w14:textId="7DD96572" w:rsidR="00867FB0" w:rsidRPr="00611D18" w:rsidRDefault="00867FB0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Erasmus koordinator/Ured za kvalitetu</w:t>
            </w:r>
            <w:r w:rsidR="002A5E15" w:rsidRPr="00611D18">
              <w:rPr>
                <w:sz w:val="20"/>
                <w:szCs w:val="20"/>
                <w:lang w:val="hr-HR"/>
              </w:rPr>
              <w:t>/Odbor za Erasmus</w:t>
            </w:r>
          </w:p>
        </w:tc>
      </w:tr>
      <w:tr w:rsidR="00B6253A" w:rsidRPr="00611D18" w14:paraId="07507AA9" w14:textId="77777777" w:rsidTr="00815C54">
        <w:trPr>
          <w:jc w:val="center"/>
        </w:trPr>
        <w:tc>
          <w:tcPr>
            <w:tcW w:w="2332" w:type="dxa"/>
            <w:vAlign w:val="center"/>
          </w:tcPr>
          <w:p w14:paraId="4840244F" w14:textId="3A483A9E" w:rsidR="002A5E15" w:rsidRPr="00611D18" w:rsidRDefault="002A5E15" w:rsidP="0048567B">
            <w:pPr>
              <w:pStyle w:val="Odlomakpopisa"/>
              <w:numPr>
                <w:ilvl w:val="1"/>
                <w:numId w:val="17"/>
              </w:num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5FBDCCA1" w14:textId="77DF0D77" w:rsidR="002A5E15" w:rsidRPr="00611D18" w:rsidRDefault="00D2460D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Provedba </w:t>
            </w:r>
            <w:r>
              <w:rPr>
                <w:sz w:val="20"/>
                <w:szCs w:val="20"/>
                <w:lang w:val="hr-HR"/>
              </w:rPr>
              <w:t>„</w:t>
            </w:r>
            <w:r w:rsidRPr="00D077FE">
              <w:rPr>
                <w:i/>
                <w:sz w:val="20"/>
                <w:szCs w:val="20"/>
                <w:lang w:val="hr-HR"/>
              </w:rPr>
              <w:t>Anketa o zadovoljstvu sudionika Erasmus+ programa mobilnosti</w:t>
            </w:r>
            <w:r>
              <w:rPr>
                <w:i/>
                <w:sz w:val="20"/>
                <w:szCs w:val="20"/>
                <w:lang w:val="hr-HR"/>
              </w:rPr>
              <w:t>“</w:t>
            </w:r>
          </w:p>
        </w:tc>
        <w:tc>
          <w:tcPr>
            <w:tcW w:w="2333" w:type="dxa"/>
            <w:vAlign w:val="center"/>
          </w:tcPr>
          <w:p w14:paraId="0F6025D7" w14:textId="38A6C69F" w:rsidR="002A5E15" w:rsidRPr="00611D18" w:rsidRDefault="002A5E15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Kraj akademske godine</w:t>
            </w:r>
            <w:r w:rsidR="00382D98" w:rsidRPr="00611D18">
              <w:rPr>
                <w:sz w:val="20"/>
                <w:szCs w:val="20"/>
                <w:lang w:val="hr-HR"/>
              </w:rPr>
              <w:t>/Početak akademske godine</w:t>
            </w:r>
          </w:p>
        </w:tc>
        <w:tc>
          <w:tcPr>
            <w:tcW w:w="2332" w:type="dxa"/>
            <w:vAlign w:val="center"/>
          </w:tcPr>
          <w:p w14:paraId="439915A6" w14:textId="77777777" w:rsidR="00642E4F" w:rsidRDefault="00642E4F" w:rsidP="00642E4F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6F37584C" w14:textId="428D58EB" w:rsidR="000221A8" w:rsidRDefault="002A5E15" w:rsidP="000221A8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0221A8">
              <w:rPr>
                <w:sz w:val="20"/>
                <w:szCs w:val="20"/>
                <w:lang w:val="hr-HR"/>
              </w:rPr>
              <w:t xml:space="preserve">Prikupljanje povratnih informacija sudionika </w:t>
            </w:r>
            <w:r w:rsidR="000221A8">
              <w:rPr>
                <w:sz w:val="20"/>
                <w:szCs w:val="20"/>
                <w:lang w:val="hr-HR"/>
              </w:rPr>
              <w:t>putem</w:t>
            </w:r>
            <w:r w:rsidRPr="000221A8">
              <w:rPr>
                <w:sz w:val="20"/>
                <w:szCs w:val="20"/>
                <w:lang w:val="hr-HR"/>
              </w:rPr>
              <w:t xml:space="preserve"> </w:t>
            </w:r>
            <w:r w:rsidR="004C03C3" w:rsidRPr="000221A8">
              <w:rPr>
                <w:sz w:val="20"/>
                <w:szCs w:val="20"/>
                <w:lang w:val="hr-HR"/>
              </w:rPr>
              <w:t>„</w:t>
            </w:r>
            <w:r w:rsidR="004C03C3" w:rsidRPr="000221A8">
              <w:rPr>
                <w:i/>
                <w:sz w:val="20"/>
                <w:szCs w:val="20"/>
                <w:lang w:val="hr-HR"/>
              </w:rPr>
              <w:t>Anket</w:t>
            </w:r>
            <w:r w:rsidR="000221A8">
              <w:rPr>
                <w:i/>
                <w:sz w:val="20"/>
                <w:szCs w:val="20"/>
                <w:lang w:val="hr-HR"/>
              </w:rPr>
              <w:t>e</w:t>
            </w:r>
            <w:r w:rsidR="004C03C3" w:rsidRPr="000221A8">
              <w:rPr>
                <w:i/>
                <w:sz w:val="20"/>
                <w:szCs w:val="20"/>
                <w:lang w:val="hr-HR"/>
              </w:rPr>
              <w:t xml:space="preserve"> o zadovoljstvu sudionika Erasmus+ programa mobilnosti</w:t>
            </w:r>
            <w:r w:rsidR="004C03C3" w:rsidRPr="000221A8">
              <w:rPr>
                <w:sz w:val="20"/>
                <w:szCs w:val="20"/>
                <w:lang w:val="hr-HR"/>
              </w:rPr>
              <w:t>“</w:t>
            </w:r>
          </w:p>
          <w:p w14:paraId="0515A4B7" w14:textId="77777777" w:rsidR="00642E4F" w:rsidRDefault="000221A8" w:rsidP="003336A2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Izrada </w:t>
            </w:r>
            <w:r w:rsidR="004C03C3" w:rsidRPr="000221A8">
              <w:rPr>
                <w:sz w:val="20"/>
                <w:szCs w:val="20"/>
                <w:lang w:val="hr-HR"/>
              </w:rPr>
              <w:t>„</w:t>
            </w:r>
            <w:r w:rsidR="004C03C3" w:rsidRPr="000221A8">
              <w:rPr>
                <w:i/>
                <w:sz w:val="20"/>
                <w:szCs w:val="20"/>
                <w:lang w:val="hr-HR"/>
              </w:rPr>
              <w:t>Izvješć</w:t>
            </w:r>
            <w:r>
              <w:rPr>
                <w:i/>
                <w:sz w:val="20"/>
                <w:szCs w:val="20"/>
                <w:lang w:val="hr-HR"/>
              </w:rPr>
              <w:t>a</w:t>
            </w:r>
            <w:r w:rsidR="004C03C3" w:rsidRPr="000221A8">
              <w:rPr>
                <w:i/>
                <w:sz w:val="20"/>
                <w:szCs w:val="20"/>
                <w:lang w:val="hr-HR"/>
              </w:rPr>
              <w:t xml:space="preserve"> o zadovoljstvu sudionika Erasmus+ programa mobilnosti</w:t>
            </w:r>
            <w:r w:rsidR="004C03C3" w:rsidRPr="000221A8">
              <w:rPr>
                <w:sz w:val="20"/>
                <w:szCs w:val="20"/>
                <w:lang w:val="hr-HR"/>
              </w:rPr>
              <w:t>“</w:t>
            </w:r>
            <w:r>
              <w:rPr>
                <w:sz w:val="20"/>
                <w:szCs w:val="20"/>
                <w:lang w:val="hr-HR"/>
              </w:rPr>
              <w:t xml:space="preserve"> </w:t>
            </w:r>
          </w:p>
          <w:p w14:paraId="76986B6A" w14:textId="14972290" w:rsidR="00D2460D" w:rsidRPr="000221A8" w:rsidRDefault="00D2460D" w:rsidP="00D2460D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505DB832" w14:textId="77777777" w:rsidR="002A5E15" w:rsidRPr="00611D18" w:rsidRDefault="002A5E15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65C26F01" w14:textId="7910ED5F" w:rsidR="002A5E15" w:rsidRDefault="002A5E15" w:rsidP="00815C54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Erasmus </w:t>
            </w:r>
            <w:r w:rsidR="00CD5631">
              <w:rPr>
                <w:sz w:val="20"/>
                <w:szCs w:val="20"/>
                <w:lang w:val="hr-HR"/>
              </w:rPr>
              <w:t>k</w:t>
            </w:r>
            <w:r w:rsidRPr="00611D18">
              <w:rPr>
                <w:sz w:val="20"/>
                <w:szCs w:val="20"/>
                <w:lang w:val="hr-HR"/>
              </w:rPr>
              <w:t>oordinator/Odbor za Erasmus</w:t>
            </w:r>
          </w:p>
          <w:p w14:paraId="36702537" w14:textId="4982539C" w:rsidR="00B6253A" w:rsidRPr="00611D18" w:rsidRDefault="00B6253A" w:rsidP="00815C54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8F6789" w:rsidRPr="00611D18" w14:paraId="6611AEAB" w14:textId="77777777" w:rsidTr="006008F6">
        <w:trPr>
          <w:trHeight w:val="567"/>
          <w:jc w:val="center"/>
        </w:trPr>
        <w:tc>
          <w:tcPr>
            <w:tcW w:w="13994" w:type="dxa"/>
            <w:gridSpan w:val="6"/>
            <w:shd w:val="clear" w:color="auto" w:fill="E7E6E6" w:themeFill="background2"/>
            <w:vAlign w:val="center"/>
          </w:tcPr>
          <w:p w14:paraId="1F6AFA51" w14:textId="6038248C" w:rsidR="008F6789" w:rsidRPr="00611D18" w:rsidRDefault="004C6BCD" w:rsidP="00B6253A">
            <w:pPr>
              <w:pStyle w:val="Odlomakpopisa"/>
              <w:numPr>
                <w:ilvl w:val="0"/>
                <w:numId w:val="6"/>
              </w:numPr>
              <w:rPr>
                <w:b/>
                <w:lang w:val="hr-HR"/>
              </w:rPr>
            </w:pPr>
            <w:r w:rsidRPr="00611D18">
              <w:rPr>
                <w:b/>
                <w:lang w:val="hr-HR"/>
              </w:rPr>
              <w:t>Edukacija</w:t>
            </w:r>
            <w:r w:rsidR="008F6789" w:rsidRPr="00611D18">
              <w:rPr>
                <w:b/>
                <w:lang w:val="hr-HR"/>
              </w:rPr>
              <w:t xml:space="preserve"> </w:t>
            </w:r>
            <w:r w:rsidR="008B4CA0" w:rsidRPr="00611D18">
              <w:rPr>
                <w:b/>
                <w:lang w:val="hr-HR"/>
              </w:rPr>
              <w:t xml:space="preserve">članova </w:t>
            </w:r>
            <w:r w:rsidRPr="00611D18">
              <w:rPr>
                <w:b/>
                <w:lang w:val="hr-HR"/>
              </w:rPr>
              <w:t>Odbora za Erasmus</w:t>
            </w:r>
          </w:p>
        </w:tc>
      </w:tr>
      <w:tr w:rsidR="00B6253A" w:rsidRPr="00173029" w14:paraId="543F286A" w14:textId="77777777" w:rsidTr="00815C54">
        <w:trPr>
          <w:jc w:val="center"/>
        </w:trPr>
        <w:tc>
          <w:tcPr>
            <w:tcW w:w="2332" w:type="dxa"/>
            <w:vAlign w:val="center"/>
          </w:tcPr>
          <w:p w14:paraId="21862688" w14:textId="50090A33" w:rsidR="005E6EF2" w:rsidRPr="0048567B" w:rsidRDefault="005E6EF2" w:rsidP="000F2C9E">
            <w:pPr>
              <w:pStyle w:val="Odlomakpopisa"/>
              <w:ind w:left="360"/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Oznaka</w:t>
            </w:r>
          </w:p>
        </w:tc>
        <w:tc>
          <w:tcPr>
            <w:tcW w:w="2332" w:type="dxa"/>
            <w:vAlign w:val="center"/>
          </w:tcPr>
          <w:p w14:paraId="328106C6" w14:textId="05D91821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333" w:type="dxa"/>
            <w:vAlign w:val="center"/>
          </w:tcPr>
          <w:p w14:paraId="1AEDABD4" w14:textId="747F560B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Rok provedbe</w:t>
            </w:r>
          </w:p>
        </w:tc>
        <w:tc>
          <w:tcPr>
            <w:tcW w:w="2332" w:type="dxa"/>
            <w:vAlign w:val="center"/>
          </w:tcPr>
          <w:p w14:paraId="2AE5ABF3" w14:textId="5414DCB4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Indikator provedbe</w:t>
            </w:r>
          </w:p>
        </w:tc>
        <w:tc>
          <w:tcPr>
            <w:tcW w:w="2332" w:type="dxa"/>
            <w:vAlign w:val="center"/>
          </w:tcPr>
          <w:p w14:paraId="48024B24" w14:textId="3F63D735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Realizacija</w:t>
            </w:r>
          </w:p>
        </w:tc>
        <w:tc>
          <w:tcPr>
            <w:tcW w:w="2333" w:type="dxa"/>
            <w:vAlign w:val="center"/>
          </w:tcPr>
          <w:p w14:paraId="1B0970F5" w14:textId="7443E2B8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Odgovorna osoba ili tijela</w:t>
            </w:r>
          </w:p>
        </w:tc>
      </w:tr>
      <w:tr w:rsidR="00B6253A" w:rsidRPr="00611D18" w14:paraId="47DABDB3" w14:textId="77777777" w:rsidTr="00815C54">
        <w:trPr>
          <w:jc w:val="center"/>
        </w:trPr>
        <w:tc>
          <w:tcPr>
            <w:tcW w:w="2332" w:type="dxa"/>
            <w:vAlign w:val="center"/>
          </w:tcPr>
          <w:p w14:paraId="0AF3E21E" w14:textId="40CDF853" w:rsidR="008F6789" w:rsidRPr="00611D18" w:rsidRDefault="0048567B" w:rsidP="0048567B">
            <w:pPr>
              <w:pStyle w:val="Odlomakpopisa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5.1.</w:t>
            </w:r>
          </w:p>
        </w:tc>
        <w:tc>
          <w:tcPr>
            <w:tcW w:w="2332" w:type="dxa"/>
            <w:vAlign w:val="center"/>
          </w:tcPr>
          <w:p w14:paraId="09F11567" w14:textId="77777777" w:rsidR="009A5A01" w:rsidRDefault="009A5A01" w:rsidP="00C43CEA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17AB34F4" w14:textId="77777777" w:rsidR="008F6789" w:rsidRDefault="004C6BCD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Edukacija i usavršavanje članova Odbora za Erasmus</w:t>
            </w:r>
            <w:r w:rsidR="005A1455" w:rsidRPr="00611D18">
              <w:rPr>
                <w:sz w:val="20"/>
                <w:szCs w:val="20"/>
                <w:lang w:val="hr-HR"/>
              </w:rPr>
              <w:t xml:space="preserve"> (na radionicama u organizaciji AMPEU)</w:t>
            </w:r>
          </w:p>
          <w:p w14:paraId="49365BBC" w14:textId="00CEC6BF" w:rsidR="009A5A01" w:rsidRPr="00611D18" w:rsidRDefault="009A5A01" w:rsidP="00C43CEA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456A1609" w14:textId="1EDD982F" w:rsidR="008F6789" w:rsidRPr="00611D18" w:rsidRDefault="00723DD7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11DC2FD7" w14:textId="5EAC93D3" w:rsidR="008F6789" w:rsidRPr="009A5A01" w:rsidRDefault="005A1455" w:rsidP="009A5A01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9A5A01">
              <w:rPr>
                <w:sz w:val="20"/>
                <w:szCs w:val="20"/>
                <w:lang w:val="hr-HR"/>
              </w:rPr>
              <w:t xml:space="preserve">Objave </w:t>
            </w:r>
            <w:r w:rsidR="000221A8" w:rsidRPr="009A5A01">
              <w:rPr>
                <w:sz w:val="20"/>
                <w:szCs w:val="20"/>
                <w:lang w:val="hr-HR"/>
              </w:rPr>
              <w:t xml:space="preserve">o održanim radionicama </w:t>
            </w:r>
            <w:r w:rsidRPr="009A5A01">
              <w:rPr>
                <w:sz w:val="20"/>
                <w:szCs w:val="20"/>
                <w:lang w:val="hr-HR"/>
              </w:rPr>
              <w:t>na mrežnim stranicama</w:t>
            </w:r>
            <w:r w:rsidR="000221A8" w:rsidRPr="009A5A01">
              <w:rPr>
                <w:sz w:val="20"/>
                <w:szCs w:val="20"/>
                <w:lang w:val="hr-HR"/>
              </w:rPr>
              <w:t xml:space="preserve"> i </w:t>
            </w:r>
            <w:r w:rsidRPr="009A5A01">
              <w:rPr>
                <w:sz w:val="20"/>
                <w:szCs w:val="20"/>
                <w:lang w:val="hr-HR"/>
              </w:rPr>
              <w:t>društvenim mrežama</w:t>
            </w:r>
            <w:r w:rsidR="000221A8" w:rsidRPr="009A5A01">
              <w:rPr>
                <w:sz w:val="20"/>
                <w:szCs w:val="20"/>
                <w:lang w:val="hr-HR"/>
              </w:rPr>
              <w:t xml:space="preserve"> Veleučilišta</w:t>
            </w:r>
          </w:p>
        </w:tc>
        <w:tc>
          <w:tcPr>
            <w:tcW w:w="2332" w:type="dxa"/>
            <w:vAlign w:val="center"/>
          </w:tcPr>
          <w:p w14:paraId="4723F30B" w14:textId="77777777" w:rsidR="008F6789" w:rsidRPr="00611D18" w:rsidRDefault="008F6789" w:rsidP="00C43CEA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492FBFB7" w14:textId="5D8332E2" w:rsidR="008F6789" w:rsidRPr="00611D18" w:rsidRDefault="0034749C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Odbor za Erasmus</w:t>
            </w:r>
            <w:r w:rsidR="00CD5631">
              <w:rPr>
                <w:sz w:val="20"/>
                <w:szCs w:val="20"/>
                <w:lang w:val="hr-HR"/>
              </w:rPr>
              <w:t>/Erasmus koordinator</w:t>
            </w:r>
          </w:p>
        </w:tc>
      </w:tr>
      <w:tr w:rsidR="00723DD7" w:rsidRPr="00611D18" w14:paraId="14E60685" w14:textId="77777777" w:rsidTr="006008F6">
        <w:trPr>
          <w:trHeight w:val="567"/>
          <w:jc w:val="center"/>
        </w:trPr>
        <w:tc>
          <w:tcPr>
            <w:tcW w:w="13994" w:type="dxa"/>
            <w:gridSpan w:val="6"/>
            <w:shd w:val="clear" w:color="auto" w:fill="E7E6E6" w:themeFill="background2"/>
            <w:vAlign w:val="center"/>
          </w:tcPr>
          <w:p w14:paraId="6BF4441D" w14:textId="22683452" w:rsidR="00723DD7" w:rsidRPr="00611D18" w:rsidRDefault="00723DD7" w:rsidP="00B6253A">
            <w:pPr>
              <w:pStyle w:val="Odlomakpopisa"/>
              <w:numPr>
                <w:ilvl w:val="0"/>
                <w:numId w:val="6"/>
              </w:numPr>
              <w:rPr>
                <w:b/>
                <w:lang w:val="hr-HR"/>
              </w:rPr>
            </w:pPr>
            <w:r w:rsidRPr="00611D18">
              <w:rPr>
                <w:b/>
                <w:lang w:val="hr-HR"/>
              </w:rPr>
              <w:t>Promocija Erasmus+ programa i internacionalizacije</w:t>
            </w:r>
          </w:p>
        </w:tc>
      </w:tr>
      <w:tr w:rsidR="00B6253A" w:rsidRPr="00173029" w14:paraId="44B5AD0A" w14:textId="77777777" w:rsidTr="00815C54">
        <w:trPr>
          <w:jc w:val="center"/>
        </w:trPr>
        <w:tc>
          <w:tcPr>
            <w:tcW w:w="2332" w:type="dxa"/>
            <w:vAlign w:val="center"/>
          </w:tcPr>
          <w:p w14:paraId="7F8E2188" w14:textId="4A98855E" w:rsidR="005E6EF2" w:rsidRPr="0048567B" w:rsidRDefault="005E6EF2" w:rsidP="000F2C9E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Oznaka</w:t>
            </w:r>
          </w:p>
        </w:tc>
        <w:tc>
          <w:tcPr>
            <w:tcW w:w="2332" w:type="dxa"/>
            <w:vAlign w:val="center"/>
          </w:tcPr>
          <w:p w14:paraId="0AA95CD0" w14:textId="58415212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333" w:type="dxa"/>
            <w:vAlign w:val="center"/>
          </w:tcPr>
          <w:p w14:paraId="1E5A5B86" w14:textId="5CF65E18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Rok provedbe</w:t>
            </w:r>
          </w:p>
        </w:tc>
        <w:tc>
          <w:tcPr>
            <w:tcW w:w="2332" w:type="dxa"/>
            <w:vAlign w:val="center"/>
          </w:tcPr>
          <w:p w14:paraId="0B75F3DB" w14:textId="7284AB96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Indikator provedbe</w:t>
            </w:r>
          </w:p>
        </w:tc>
        <w:tc>
          <w:tcPr>
            <w:tcW w:w="2332" w:type="dxa"/>
            <w:vAlign w:val="center"/>
          </w:tcPr>
          <w:p w14:paraId="4718D9AC" w14:textId="66B796C5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Realizacija</w:t>
            </w:r>
          </w:p>
        </w:tc>
        <w:tc>
          <w:tcPr>
            <w:tcW w:w="2333" w:type="dxa"/>
            <w:vAlign w:val="center"/>
          </w:tcPr>
          <w:p w14:paraId="1F636F68" w14:textId="2C1FF862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Odgovorna osoba ili tijela</w:t>
            </w:r>
          </w:p>
        </w:tc>
      </w:tr>
      <w:tr w:rsidR="00642E4F" w:rsidRPr="00642E4F" w14:paraId="1B61C518" w14:textId="77777777" w:rsidTr="00815C54">
        <w:trPr>
          <w:jc w:val="center"/>
        </w:trPr>
        <w:tc>
          <w:tcPr>
            <w:tcW w:w="2332" w:type="dxa"/>
            <w:vAlign w:val="center"/>
          </w:tcPr>
          <w:p w14:paraId="635CE748" w14:textId="7ABB5394" w:rsidR="000221A8" w:rsidRPr="0048567B" w:rsidRDefault="000221A8" w:rsidP="000221A8">
            <w:pPr>
              <w:pStyle w:val="Odlomakpopis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2332" w:type="dxa"/>
            <w:vAlign w:val="center"/>
          </w:tcPr>
          <w:p w14:paraId="23AC1391" w14:textId="77777777" w:rsidR="000221A8" w:rsidRPr="00642E4F" w:rsidRDefault="000221A8" w:rsidP="000221A8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7E21998F" w14:textId="27596186" w:rsidR="000221A8" w:rsidRPr="00642E4F" w:rsidRDefault="000221A8" w:rsidP="000221A8">
            <w:pPr>
              <w:jc w:val="center"/>
              <w:rPr>
                <w:sz w:val="20"/>
                <w:szCs w:val="20"/>
                <w:lang w:val="hr-HR"/>
              </w:rPr>
            </w:pPr>
            <w:r w:rsidRPr="00642E4F">
              <w:rPr>
                <w:sz w:val="20"/>
                <w:szCs w:val="20"/>
                <w:lang w:val="hr-HR"/>
              </w:rPr>
              <w:t xml:space="preserve">Promotivne aktivnosti - organizacija Dana međunarodne mobilnosti </w:t>
            </w:r>
          </w:p>
        </w:tc>
        <w:tc>
          <w:tcPr>
            <w:tcW w:w="2333" w:type="dxa"/>
            <w:vAlign w:val="center"/>
          </w:tcPr>
          <w:p w14:paraId="4F3DC5FB" w14:textId="77777777" w:rsidR="000221A8" w:rsidRPr="00642E4F" w:rsidRDefault="000221A8" w:rsidP="000221A8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6A0CEC12" w14:textId="106735FE" w:rsidR="000221A8" w:rsidRPr="00642E4F" w:rsidRDefault="003336A2" w:rsidP="000221A8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</w:t>
            </w:r>
            <w:r w:rsidR="000221A8" w:rsidRPr="00642E4F">
              <w:rPr>
                <w:sz w:val="20"/>
                <w:szCs w:val="20"/>
                <w:lang w:val="hr-HR"/>
              </w:rPr>
              <w:t>k. god. 2025./2026.</w:t>
            </w:r>
          </w:p>
        </w:tc>
        <w:tc>
          <w:tcPr>
            <w:tcW w:w="2332" w:type="dxa"/>
            <w:vAlign w:val="center"/>
          </w:tcPr>
          <w:p w14:paraId="4922A726" w14:textId="77777777" w:rsidR="000221A8" w:rsidRPr="00642E4F" w:rsidRDefault="000221A8" w:rsidP="000221A8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4EB8EA72" w14:textId="509E802F" w:rsidR="000221A8" w:rsidRPr="00642E4F" w:rsidRDefault="00D2460D" w:rsidP="000221A8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Organiziran</w:t>
            </w:r>
            <w:r w:rsidR="003336A2">
              <w:rPr>
                <w:sz w:val="20"/>
                <w:szCs w:val="20"/>
                <w:lang w:val="hr-HR"/>
              </w:rPr>
              <w:t xml:space="preserve"> </w:t>
            </w:r>
            <w:r w:rsidR="000221A8" w:rsidRPr="00642E4F">
              <w:rPr>
                <w:sz w:val="20"/>
                <w:szCs w:val="20"/>
                <w:lang w:val="hr-HR"/>
              </w:rPr>
              <w:t>Dan međunarodne mobilnosti</w:t>
            </w:r>
          </w:p>
          <w:p w14:paraId="0CC968C0" w14:textId="77777777" w:rsidR="000221A8" w:rsidRPr="003336A2" w:rsidRDefault="000221A8" w:rsidP="003336A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25C44B0B" w14:textId="77777777" w:rsidR="000221A8" w:rsidRPr="00642E4F" w:rsidRDefault="000221A8" w:rsidP="000221A8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767FAECC" w14:textId="01DCC5D7" w:rsidR="000221A8" w:rsidRPr="00642E4F" w:rsidRDefault="000221A8" w:rsidP="000221A8">
            <w:pPr>
              <w:jc w:val="center"/>
              <w:rPr>
                <w:sz w:val="20"/>
                <w:szCs w:val="20"/>
                <w:lang w:val="hr-HR"/>
              </w:rPr>
            </w:pPr>
            <w:r w:rsidRPr="00642E4F">
              <w:rPr>
                <w:sz w:val="20"/>
                <w:szCs w:val="20"/>
                <w:lang w:val="hr-HR"/>
              </w:rPr>
              <w:t>Odbor za Erasmus</w:t>
            </w:r>
          </w:p>
        </w:tc>
      </w:tr>
      <w:tr w:rsidR="00B6253A" w:rsidRPr="00611D18" w14:paraId="1243ABAA" w14:textId="77777777" w:rsidTr="00815C54">
        <w:trPr>
          <w:jc w:val="center"/>
        </w:trPr>
        <w:tc>
          <w:tcPr>
            <w:tcW w:w="2332" w:type="dxa"/>
            <w:vAlign w:val="center"/>
          </w:tcPr>
          <w:p w14:paraId="4FDF0BD0" w14:textId="476BF2BB" w:rsidR="00F40BFA" w:rsidRPr="0048567B" w:rsidRDefault="0048567B" w:rsidP="0048567B">
            <w:pPr>
              <w:pStyle w:val="Odlomakpopisa"/>
              <w:rPr>
                <w:sz w:val="20"/>
                <w:szCs w:val="20"/>
                <w:lang w:val="hr-HR"/>
              </w:rPr>
            </w:pPr>
            <w:r w:rsidRPr="0048567B">
              <w:rPr>
                <w:sz w:val="20"/>
                <w:szCs w:val="20"/>
                <w:lang w:val="hr-HR"/>
              </w:rPr>
              <w:lastRenderedPageBreak/>
              <w:t>6.2.</w:t>
            </w:r>
          </w:p>
        </w:tc>
        <w:tc>
          <w:tcPr>
            <w:tcW w:w="2332" w:type="dxa"/>
            <w:vAlign w:val="center"/>
          </w:tcPr>
          <w:p w14:paraId="3AD5182F" w14:textId="6E928D93" w:rsidR="00F40BFA" w:rsidRPr="00611D18" w:rsidRDefault="003336A2" w:rsidP="00C43CEA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Ažuriranje mrežnih stranica vezano za međunarodnu mobilnost</w:t>
            </w:r>
          </w:p>
        </w:tc>
        <w:tc>
          <w:tcPr>
            <w:tcW w:w="2333" w:type="dxa"/>
            <w:vAlign w:val="center"/>
          </w:tcPr>
          <w:p w14:paraId="1C0D92F3" w14:textId="3DBB80E5" w:rsidR="00F40BFA" w:rsidRPr="00611D18" w:rsidRDefault="00F40BFA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618FD22F" w14:textId="77777777" w:rsidR="00D14A9E" w:rsidRDefault="00D14A9E" w:rsidP="00D14A9E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5DB5BBF8" w14:textId="77777777" w:rsidR="00F40BFA" w:rsidRDefault="00F07F88" w:rsidP="00F07F88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F07F88">
              <w:rPr>
                <w:sz w:val="20"/>
                <w:szCs w:val="20"/>
                <w:lang w:val="hr-HR"/>
              </w:rPr>
              <w:t>Redovite o</w:t>
            </w:r>
            <w:r w:rsidR="00C55508" w:rsidRPr="00F07F88">
              <w:rPr>
                <w:sz w:val="20"/>
                <w:szCs w:val="20"/>
                <w:lang w:val="hr-HR"/>
              </w:rPr>
              <w:t>bjave na mrežnim stranicama i društvenim mrežama</w:t>
            </w:r>
            <w:r w:rsidRPr="00F07F88">
              <w:rPr>
                <w:sz w:val="20"/>
                <w:szCs w:val="20"/>
                <w:lang w:val="hr-HR"/>
              </w:rPr>
              <w:t xml:space="preserve">, uključujući </w:t>
            </w:r>
            <w:r w:rsidR="005A1455" w:rsidRPr="00F07F88">
              <w:rPr>
                <w:sz w:val="20"/>
                <w:szCs w:val="20"/>
                <w:lang w:val="hr-HR"/>
              </w:rPr>
              <w:t>informacij</w:t>
            </w:r>
            <w:r w:rsidR="00131F9E" w:rsidRPr="00F07F88">
              <w:rPr>
                <w:sz w:val="20"/>
                <w:szCs w:val="20"/>
                <w:lang w:val="hr-HR"/>
              </w:rPr>
              <w:t>e</w:t>
            </w:r>
            <w:r w:rsidR="005A1455" w:rsidRPr="00F07F88">
              <w:rPr>
                <w:sz w:val="20"/>
                <w:szCs w:val="20"/>
                <w:lang w:val="hr-HR"/>
              </w:rPr>
              <w:t xml:space="preserve"> o Erasmus+ mobilnostima za studente i (ne)nastavno osoblje, mogućnosti za mobilnost, partnerstva, </w:t>
            </w:r>
            <w:r w:rsidR="00B614CB" w:rsidRPr="00F07F88">
              <w:rPr>
                <w:sz w:val="20"/>
                <w:szCs w:val="20"/>
                <w:lang w:val="hr-HR"/>
              </w:rPr>
              <w:t>iskustva sudionika</w:t>
            </w:r>
            <w:r w:rsidRPr="00F07F88">
              <w:rPr>
                <w:sz w:val="20"/>
                <w:szCs w:val="20"/>
                <w:lang w:val="hr-HR"/>
              </w:rPr>
              <w:t xml:space="preserve">, </w:t>
            </w:r>
            <w:r w:rsidR="005A1455" w:rsidRPr="00F07F88">
              <w:rPr>
                <w:sz w:val="20"/>
                <w:szCs w:val="20"/>
                <w:lang w:val="hr-HR"/>
              </w:rPr>
              <w:t>administrativne upute i obavijesti</w:t>
            </w:r>
          </w:p>
          <w:p w14:paraId="4FCB3FE1" w14:textId="657F3F8C" w:rsidR="00D14A9E" w:rsidRPr="00F07F88" w:rsidRDefault="00D14A9E" w:rsidP="00D14A9E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435E7F24" w14:textId="77777777" w:rsidR="00F40BFA" w:rsidRPr="00611D18" w:rsidRDefault="00F40BFA" w:rsidP="00C43CEA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1B407135" w14:textId="553F3FB4" w:rsidR="00F40BFA" w:rsidRPr="00611D18" w:rsidRDefault="00C55508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Prodekan za znanstveni rad i međunarodnu suradnju/Odbor za Erasmus/Erasmus </w:t>
            </w:r>
            <w:r w:rsidR="0034749C" w:rsidRPr="00611D18">
              <w:rPr>
                <w:sz w:val="20"/>
                <w:szCs w:val="20"/>
                <w:lang w:val="hr-HR"/>
              </w:rPr>
              <w:t>k</w:t>
            </w:r>
            <w:r w:rsidRPr="00611D18">
              <w:rPr>
                <w:sz w:val="20"/>
                <w:szCs w:val="20"/>
                <w:lang w:val="hr-HR"/>
              </w:rPr>
              <w:t>oordinator/</w:t>
            </w:r>
            <w:r w:rsidR="0034749C" w:rsidRPr="00611D18">
              <w:rPr>
                <w:sz w:val="20"/>
                <w:szCs w:val="20"/>
                <w:lang w:val="hr-HR"/>
              </w:rPr>
              <w:t>U</w:t>
            </w:r>
            <w:r w:rsidRPr="00611D18">
              <w:rPr>
                <w:sz w:val="20"/>
                <w:szCs w:val="20"/>
                <w:lang w:val="hr-HR"/>
              </w:rPr>
              <w:t>red za informatičke poslove</w:t>
            </w:r>
          </w:p>
        </w:tc>
      </w:tr>
      <w:tr w:rsidR="00B6253A" w:rsidRPr="00611D18" w14:paraId="1B33E0D5" w14:textId="77777777" w:rsidTr="00815C54">
        <w:trPr>
          <w:jc w:val="center"/>
        </w:trPr>
        <w:tc>
          <w:tcPr>
            <w:tcW w:w="2332" w:type="dxa"/>
            <w:vAlign w:val="center"/>
          </w:tcPr>
          <w:p w14:paraId="174174E7" w14:textId="78337A99" w:rsidR="00F40BFA" w:rsidRPr="00611D18" w:rsidRDefault="0048567B" w:rsidP="0048567B">
            <w:pPr>
              <w:pStyle w:val="Odlomakpopisa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6.3.</w:t>
            </w:r>
          </w:p>
        </w:tc>
        <w:tc>
          <w:tcPr>
            <w:tcW w:w="2332" w:type="dxa"/>
            <w:vAlign w:val="center"/>
          </w:tcPr>
          <w:p w14:paraId="452E7924" w14:textId="7043A1BC" w:rsidR="00F40BFA" w:rsidRPr="00611D18" w:rsidRDefault="00F07F88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F07F88">
              <w:rPr>
                <w:sz w:val="20"/>
                <w:szCs w:val="20"/>
                <w:lang w:val="hr-HR"/>
              </w:rPr>
              <w:t xml:space="preserve">Redovito revidiranje </w:t>
            </w:r>
            <w:r w:rsidR="00F40BFA" w:rsidRPr="00D077FE">
              <w:rPr>
                <w:i/>
                <w:sz w:val="20"/>
                <w:szCs w:val="20"/>
                <w:lang w:val="hr-HR"/>
              </w:rPr>
              <w:t>Kataloga kolegija</w:t>
            </w:r>
            <w:r w:rsidR="00F40BFA" w:rsidRPr="00611D18">
              <w:rPr>
                <w:sz w:val="20"/>
                <w:szCs w:val="20"/>
                <w:lang w:val="hr-HR"/>
              </w:rPr>
              <w:t xml:space="preserve"> (eng. </w:t>
            </w:r>
            <w:r w:rsidR="00F40BFA" w:rsidRPr="00D077FE">
              <w:rPr>
                <w:i/>
                <w:sz w:val="20"/>
                <w:szCs w:val="20"/>
                <w:lang w:val="hr-HR"/>
              </w:rPr>
              <w:t>Course Catalogue</w:t>
            </w:r>
            <w:r w:rsidR="00F40BFA" w:rsidRPr="00611D18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2333" w:type="dxa"/>
            <w:vAlign w:val="center"/>
          </w:tcPr>
          <w:p w14:paraId="22EA2EE6" w14:textId="305A296A" w:rsidR="00F40BFA" w:rsidRPr="00611D18" w:rsidRDefault="00C55508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2D5B8330" w14:textId="77777777" w:rsidR="00D14A9E" w:rsidRDefault="00D14A9E" w:rsidP="00D14A9E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504840DE" w14:textId="1E19FFB3" w:rsidR="00F40BFA" w:rsidRDefault="00C55508" w:rsidP="00F07F88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F07F88">
              <w:rPr>
                <w:sz w:val="20"/>
                <w:szCs w:val="20"/>
                <w:lang w:val="hr-HR"/>
              </w:rPr>
              <w:t>Objav</w:t>
            </w:r>
            <w:r w:rsidR="00D2460D">
              <w:rPr>
                <w:sz w:val="20"/>
                <w:szCs w:val="20"/>
                <w:lang w:val="hr-HR"/>
              </w:rPr>
              <w:t>ljen</w:t>
            </w:r>
            <w:r w:rsidRPr="00F07F88">
              <w:rPr>
                <w:sz w:val="20"/>
                <w:szCs w:val="20"/>
                <w:lang w:val="hr-HR"/>
              </w:rPr>
              <w:t xml:space="preserve"> </w:t>
            </w:r>
            <w:r w:rsidR="00F07F88" w:rsidRPr="00F07F88">
              <w:rPr>
                <w:sz w:val="20"/>
                <w:szCs w:val="20"/>
                <w:lang w:val="hr-HR"/>
              </w:rPr>
              <w:t>revidiran</w:t>
            </w:r>
            <w:r w:rsidR="00D2460D">
              <w:rPr>
                <w:sz w:val="20"/>
                <w:szCs w:val="20"/>
                <w:lang w:val="hr-HR"/>
              </w:rPr>
              <w:t>i</w:t>
            </w:r>
            <w:r w:rsidR="00F07F88" w:rsidRPr="00F07F88">
              <w:rPr>
                <w:sz w:val="20"/>
                <w:szCs w:val="20"/>
                <w:lang w:val="hr-HR"/>
              </w:rPr>
              <w:t xml:space="preserve"> Kataloga kolegija </w:t>
            </w:r>
            <w:r w:rsidRPr="00F07F88">
              <w:rPr>
                <w:sz w:val="20"/>
                <w:szCs w:val="20"/>
                <w:lang w:val="hr-HR"/>
              </w:rPr>
              <w:t>na mrežnim stranicama Veleučilišta</w:t>
            </w:r>
          </w:p>
          <w:p w14:paraId="0D15F8B6" w14:textId="2AC485A8" w:rsidR="00D14A9E" w:rsidRPr="00F07F88" w:rsidRDefault="00D14A9E" w:rsidP="00D14A9E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1EF318B7" w14:textId="77777777" w:rsidR="00F40BFA" w:rsidRPr="00611D18" w:rsidRDefault="00F40BFA" w:rsidP="00C43CEA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6F07D99A" w14:textId="633E3AA1" w:rsidR="00F40BFA" w:rsidRPr="00611D18" w:rsidRDefault="00C55508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Erasmus koordinator/Odbor za Erasmus/Nastavnici/Prodekan za znanstveni rad i međunarodnu suradnju</w:t>
            </w:r>
          </w:p>
        </w:tc>
      </w:tr>
      <w:tr w:rsidR="00B6253A" w:rsidRPr="00611D18" w14:paraId="1E12E06D" w14:textId="77777777" w:rsidTr="00815C54">
        <w:trPr>
          <w:jc w:val="center"/>
        </w:trPr>
        <w:tc>
          <w:tcPr>
            <w:tcW w:w="2332" w:type="dxa"/>
            <w:vAlign w:val="center"/>
          </w:tcPr>
          <w:p w14:paraId="154823E1" w14:textId="2E171392" w:rsidR="00611D18" w:rsidRPr="0048567B" w:rsidRDefault="0048567B" w:rsidP="0048567B">
            <w:pPr>
              <w:pStyle w:val="Odlomakpopisa"/>
              <w:rPr>
                <w:sz w:val="20"/>
                <w:szCs w:val="20"/>
                <w:lang w:val="hr-HR"/>
              </w:rPr>
            </w:pPr>
            <w:r w:rsidRPr="0048567B">
              <w:rPr>
                <w:sz w:val="20"/>
                <w:szCs w:val="20"/>
                <w:lang w:val="hr-HR"/>
              </w:rPr>
              <w:t>6.4.</w:t>
            </w:r>
          </w:p>
        </w:tc>
        <w:tc>
          <w:tcPr>
            <w:tcW w:w="2332" w:type="dxa"/>
            <w:vAlign w:val="center"/>
          </w:tcPr>
          <w:p w14:paraId="0B953673" w14:textId="60170BCC" w:rsidR="00611D18" w:rsidRPr="00611D18" w:rsidRDefault="00611D18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 xml:space="preserve">Internacionalizacija Veleučilišta </w:t>
            </w:r>
          </w:p>
        </w:tc>
        <w:tc>
          <w:tcPr>
            <w:tcW w:w="2333" w:type="dxa"/>
            <w:vAlign w:val="center"/>
          </w:tcPr>
          <w:p w14:paraId="765686BB" w14:textId="168E0FF6" w:rsidR="00611D18" w:rsidRPr="00611D18" w:rsidRDefault="00611D18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Kontinuirano</w:t>
            </w:r>
          </w:p>
        </w:tc>
        <w:tc>
          <w:tcPr>
            <w:tcW w:w="2332" w:type="dxa"/>
            <w:vAlign w:val="center"/>
          </w:tcPr>
          <w:p w14:paraId="73713187" w14:textId="77777777" w:rsidR="00D14A9E" w:rsidRDefault="00D14A9E" w:rsidP="00D14A9E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27423E4B" w14:textId="0FC88907" w:rsidR="00611D18" w:rsidRDefault="00D077FE" w:rsidP="00F07F88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F07F88">
              <w:rPr>
                <w:sz w:val="20"/>
                <w:szCs w:val="20"/>
                <w:lang w:val="hr-HR"/>
              </w:rPr>
              <w:t>Objav</w:t>
            </w:r>
            <w:r w:rsidR="00D2460D">
              <w:rPr>
                <w:sz w:val="20"/>
                <w:szCs w:val="20"/>
                <w:lang w:val="hr-HR"/>
              </w:rPr>
              <w:t>ljene</w:t>
            </w:r>
            <w:r w:rsidRPr="00F07F88">
              <w:rPr>
                <w:sz w:val="20"/>
                <w:szCs w:val="20"/>
                <w:lang w:val="hr-HR"/>
              </w:rPr>
              <w:t xml:space="preserve"> i</w:t>
            </w:r>
            <w:r w:rsidR="00611D18" w:rsidRPr="00F07F88">
              <w:rPr>
                <w:sz w:val="20"/>
                <w:szCs w:val="20"/>
                <w:lang w:val="hr-HR"/>
              </w:rPr>
              <w:t>nformacij</w:t>
            </w:r>
            <w:r w:rsidR="00D2460D">
              <w:rPr>
                <w:sz w:val="20"/>
                <w:szCs w:val="20"/>
                <w:lang w:val="hr-HR"/>
              </w:rPr>
              <w:t>e</w:t>
            </w:r>
            <w:r w:rsidR="00611D18" w:rsidRPr="00F07F88">
              <w:rPr>
                <w:sz w:val="20"/>
                <w:szCs w:val="20"/>
                <w:lang w:val="hr-HR"/>
              </w:rPr>
              <w:t xml:space="preserve"> za studente iz inozemstva dostupne na mrežnim stranicama Veleučilišta</w:t>
            </w:r>
          </w:p>
          <w:p w14:paraId="707BB389" w14:textId="5885FCDB" w:rsidR="00D14A9E" w:rsidRPr="00F07F88" w:rsidRDefault="00D14A9E" w:rsidP="00D14A9E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54A3757F" w14:textId="77777777" w:rsidR="00611D18" w:rsidRPr="00611D18" w:rsidRDefault="00611D18" w:rsidP="00C43CEA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1DDF642D" w14:textId="5AB9803A" w:rsidR="00611D18" w:rsidRPr="00611D18" w:rsidRDefault="00611D18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Prodekan za znanstveni rad i međunarodnu suradnju/Erasmus koordinator/Odbor za Erasmus</w:t>
            </w:r>
          </w:p>
        </w:tc>
      </w:tr>
      <w:tr w:rsidR="00723DD7" w:rsidRPr="00611D18" w14:paraId="569A5A18" w14:textId="77777777" w:rsidTr="006008F6">
        <w:trPr>
          <w:trHeight w:val="567"/>
          <w:jc w:val="center"/>
        </w:trPr>
        <w:tc>
          <w:tcPr>
            <w:tcW w:w="13994" w:type="dxa"/>
            <w:gridSpan w:val="6"/>
            <w:shd w:val="clear" w:color="auto" w:fill="E7E6E6" w:themeFill="background2"/>
            <w:vAlign w:val="center"/>
          </w:tcPr>
          <w:p w14:paraId="33E440E5" w14:textId="73F9E8D4" w:rsidR="00723DD7" w:rsidRPr="00611D18" w:rsidRDefault="00F40BFA" w:rsidP="00B6253A">
            <w:pPr>
              <w:pStyle w:val="Odlomakpopisa"/>
              <w:numPr>
                <w:ilvl w:val="0"/>
                <w:numId w:val="6"/>
              </w:numPr>
              <w:rPr>
                <w:b/>
                <w:lang w:val="hr-HR"/>
              </w:rPr>
            </w:pPr>
            <w:r w:rsidRPr="00611D18">
              <w:rPr>
                <w:b/>
                <w:lang w:val="hr-HR"/>
              </w:rPr>
              <w:t>Pra</w:t>
            </w:r>
            <w:r w:rsidR="00D077FE">
              <w:rPr>
                <w:b/>
                <w:lang w:val="hr-HR"/>
              </w:rPr>
              <w:t>ćenje</w:t>
            </w:r>
            <w:r w:rsidRPr="00611D18">
              <w:rPr>
                <w:b/>
                <w:lang w:val="hr-HR"/>
              </w:rPr>
              <w:t xml:space="preserve"> i evalu</w:t>
            </w:r>
            <w:r w:rsidR="00D077FE">
              <w:rPr>
                <w:b/>
                <w:lang w:val="hr-HR"/>
              </w:rPr>
              <w:t xml:space="preserve">acija </w:t>
            </w:r>
            <w:r w:rsidRPr="00611D18">
              <w:rPr>
                <w:b/>
                <w:lang w:val="hr-HR"/>
              </w:rPr>
              <w:t>napre</w:t>
            </w:r>
            <w:r w:rsidR="00D077FE">
              <w:rPr>
                <w:b/>
                <w:lang w:val="hr-HR"/>
              </w:rPr>
              <w:t>tka</w:t>
            </w:r>
          </w:p>
        </w:tc>
      </w:tr>
      <w:tr w:rsidR="00B6253A" w:rsidRPr="00611D18" w14:paraId="35426727" w14:textId="77777777" w:rsidTr="00815C54">
        <w:trPr>
          <w:jc w:val="center"/>
        </w:trPr>
        <w:tc>
          <w:tcPr>
            <w:tcW w:w="2332" w:type="dxa"/>
            <w:vAlign w:val="center"/>
          </w:tcPr>
          <w:p w14:paraId="3015AB71" w14:textId="5045D171" w:rsidR="005E6EF2" w:rsidRPr="0048567B" w:rsidRDefault="005E6EF2" w:rsidP="000F2C9E">
            <w:pPr>
              <w:pStyle w:val="Odlomakpopisa"/>
              <w:ind w:left="360"/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Oznaka</w:t>
            </w:r>
          </w:p>
        </w:tc>
        <w:tc>
          <w:tcPr>
            <w:tcW w:w="2332" w:type="dxa"/>
            <w:vAlign w:val="center"/>
          </w:tcPr>
          <w:p w14:paraId="4A5EEB69" w14:textId="2180B1FF" w:rsidR="005E6EF2" w:rsidRPr="0048567B" w:rsidRDefault="005E6EF2" w:rsidP="000F2C9E">
            <w:pPr>
              <w:jc w:val="center"/>
              <w:rPr>
                <w:b/>
                <w:i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333" w:type="dxa"/>
            <w:vAlign w:val="center"/>
          </w:tcPr>
          <w:p w14:paraId="367A016C" w14:textId="61394439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Rok provedbe</w:t>
            </w:r>
          </w:p>
        </w:tc>
        <w:tc>
          <w:tcPr>
            <w:tcW w:w="2332" w:type="dxa"/>
            <w:vAlign w:val="center"/>
          </w:tcPr>
          <w:p w14:paraId="019563C1" w14:textId="6CFB2E93" w:rsidR="005E6EF2" w:rsidRPr="0048567B" w:rsidRDefault="005E6EF2" w:rsidP="000F2C9E">
            <w:pPr>
              <w:jc w:val="center"/>
              <w:rPr>
                <w:b/>
                <w:i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Indikator provedbe</w:t>
            </w:r>
          </w:p>
        </w:tc>
        <w:tc>
          <w:tcPr>
            <w:tcW w:w="2332" w:type="dxa"/>
            <w:vAlign w:val="center"/>
          </w:tcPr>
          <w:p w14:paraId="5B209C95" w14:textId="7B369E82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Realizacija</w:t>
            </w:r>
          </w:p>
        </w:tc>
        <w:tc>
          <w:tcPr>
            <w:tcW w:w="2333" w:type="dxa"/>
            <w:vAlign w:val="center"/>
          </w:tcPr>
          <w:p w14:paraId="0D23E630" w14:textId="796BCAA6" w:rsidR="005E6EF2" w:rsidRPr="0048567B" w:rsidRDefault="005E6EF2" w:rsidP="000F2C9E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48567B">
              <w:rPr>
                <w:b/>
                <w:sz w:val="20"/>
                <w:szCs w:val="20"/>
                <w:lang w:val="hr-HR"/>
              </w:rPr>
              <w:t>Odgovorna osoba ili tijela</w:t>
            </w:r>
          </w:p>
        </w:tc>
      </w:tr>
      <w:tr w:rsidR="00B6253A" w:rsidRPr="00611D18" w14:paraId="23DA63C9" w14:textId="77777777" w:rsidTr="00815C54">
        <w:trPr>
          <w:jc w:val="center"/>
        </w:trPr>
        <w:tc>
          <w:tcPr>
            <w:tcW w:w="2332" w:type="dxa"/>
            <w:vAlign w:val="center"/>
          </w:tcPr>
          <w:p w14:paraId="5BD5025B" w14:textId="50D449B8" w:rsidR="00F40BFA" w:rsidRPr="00611D18" w:rsidRDefault="0048567B" w:rsidP="0048567B">
            <w:pPr>
              <w:pStyle w:val="Odlomakpopisa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lastRenderedPageBreak/>
              <w:t>7.1.</w:t>
            </w:r>
          </w:p>
        </w:tc>
        <w:tc>
          <w:tcPr>
            <w:tcW w:w="2332" w:type="dxa"/>
            <w:vAlign w:val="center"/>
          </w:tcPr>
          <w:p w14:paraId="15C84570" w14:textId="16672DA9" w:rsidR="00F40BFA" w:rsidRPr="00D077FE" w:rsidRDefault="0048567B" w:rsidP="00C43CEA">
            <w:pPr>
              <w:jc w:val="center"/>
              <w:rPr>
                <w:i/>
                <w:sz w:val="20"/>
                <w:szCs w:val="20"/>
                <w:lang w:val="hr-HR"/>
              </w:rPr>
            </w:pPr>
            <w:r w:rsidRPr="0048567B">
              <w:rPr>
                <w:sz w:val="20"/>
                <w:szCs w:val="20"/>
                <w:lang w:val="hr-HR"/>
              </w:rPr>
              <w:t>Izrada</w:t>
            </w:r>
            <w:r>
              <w:rPr>
                <w:i/>
                <w:sz w:val="20"/>
                <w:szCs w:val="20"/>
                <w:lang w:val="hr-HR"/>
              </w:rPr>
              <w:t xml:space="preserve"> </w:t>
            </w:r>
            <w:r w:rsidR="003F0FF4">
              <w:rPr>
                <w:i/>
                <w:sz w:val="20"/>
                <w:szCs w:val="20"/>
                <w:lang w:val="hr-HR"/>
              </w:rPr>
              <w:t>„</w:t>
            </w:r>
            <w:r w:rsidR="00F40BFA" w:rsidRPr="00D077FE">
              <w:rPr>
                <w:i/>
                <w:sz w:val="20"/>
                <w:szCs w:val="20"/>
                <w:lang w:val="hr-HR"/>
              </w:rPr>
              <w:t>Izvješć</w:t>
            </w:r>
            <w:r>
              <w:rPr>
                <w:i/>
                <w:sz w:val="20"/>
                <w:szCs w:val="20"/>
                <w:lang w:val="hr-HR"/>
              </w:rPr>
              <w:t>a</w:t>
            </w:r>
            <w:r w:rsidR="00F40BFA" w:rsidRPr="00D077FE">
              <w:rPr>
                <w:i/>
                <w:sz w:val="20"/>
                <w:szCs w:val="20"/>
                <w:lang w:val="hr-HR"/>
              </w:rPr>
              <w:t xml:space="preserve"> o provedbi Godišnjeg plana za unaprjeđenje međunarodne suradnje Veleučilišta Marko Marulić</w:t>
            </w:r>
            <w:r>
              <w:rPr>
                <w:i/>
                <w:sz w:val="20"/>
                <w:szCs w:val="20"/>
                <w:lang w:val="hr-HR"/>
              </w:rPr>
              <w:t xml:space="preserve"> </w:t>
            </w:r>
            <w:r w:rsidR="00F40BFA" w:rsidRPr="00D077FE">
              <w:rPr>
                <w:i/>
                <w:sz w:val="20"/>
                <w:szCs w:val="20"/>
                <w:lang w:val="hr-HR"/>
              </w:rPr>
              <w:t>u Kninu za 202</w:t>
            </w:r>
            <w:r w:rsidR="00D14A9E">
              <w:rPr>
                <w:i/>
                <w:sz w:val="20"/>
                <w:szCs w:val="20"/>
                <w:lang w:val="hr-HR"/>
              </w:rPr>
              <w:t>5</w:t>
            </w:r>
            <w:r w:rsidR="00F40BFA" w:rsidRPr="00D077FE">
              <w:rPr>
                <w:i/>
                <w:sz w:val="20"/>
                <w:szCs w:val="20"/>
                <w:lang w:val="hr-HR"/>
              </w:rPr>
              <w:t>./202</w:t>
            </w:r>
            <w:r w:rsidR="00D14A9E">
              <w:rPr>
                <w:i/>
                <w:sz w:val="20"/>
                <w:szCs w:val="20"/>
                <w:lang w:val="hr-HR"/>
              </w:rPr>
              <w:t>6</w:t>
            </w:r>
            <w:r w:rsidR="00F40BFA" w:rsidRPr="00D077FE">
              <w:rPr>
                <w:i/>
                <w:sz w:val="20"/>
                <w:szCs w:val="20"/>
                <w:lang w:val="hr-HR"/>
              </w:rPr>
              <w:t>. godinu</w:t>
            </w:r>
            <w:r w:rsidR="003F0FF4">
              <w:rPr>
                <w:i/>
                <w:sz w:val="20"/>
                <w:szCs w:val="20"/>
                <w:lang w:val="hr-HR"/>
              </w:rPr>
              <w:t>“</w:t>
            </w:r>
          </w:p>
        </w:tc>
        <w:tc>
          <w:tcPr>
            <w:tcW w:w="2333" w:type="dxa"/>
            <w:vAlign w:val="center"/>
          </w:tcPr>
          <w:p w14:paraId="3F1C8E23" w14:textId="217A7665" w:rsidR="00F40BFA" w:rsidRPr="00611D18" w:rsidRDefault="00F40BFA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611D18">
              <w:rPr>
                <w:sz w:val="20"/>
                <w:szCs w:val="20"/>
                <w:lang w:val="hr-HR"/>
              </w:rPr>
              <w:t>Kraj akademske godine</w:t>
            </w:r>
          </w:p>
        </w:tc>
        <w:tc>
          <w:tcPr>
            <w:tcW w:w="2332" w:type="dxa"/>
            <w:vAlign w:val="center"/>
          </w:tcPr>
          <w:p w14:paraId="002067E8" w14:textId="77777777" w:rsidR="00D14A9E" w:rsidRPr="00D14A9E" w:rsidRDefault="00D14A9E" w:rsidP="00D14A9E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  <w:p w14:paraId="633AF8EB" w14:textId="6F774948" w:rsidR="00D14A9E" w:rsidRPr="00D14A9E" w:rsidRDefault="00D14A9E" w:rsidP="00D14A9E">
            <w:pPr>
              <w:pStyle w:val="Odlomakpopisa"/>
              <w:numPr>
                <w:ilvl w:val="0"/>
                <w:numId w:val="23"/>
              </w:numPr>
              <w:rPr>
                <w:sz w:val="20"/>
                <w:szCs w:val="20"/>
                <w:lang w:val="hr-HR"/>
              </w:rPr>
            </w:pPr>
            <w:r w:rsidRPr="00D14A9E">
              <w:rPr>
                <w:iCs/>
                <w:sz w:val="20"/>
                <w:szCs w:val="20"/>
                <w:lang w:val="hr-HR"/>
              </w:rPr>
              <w:t>Izra</w:t>
            </w:r>
            <w:r w:rsidR="00D2460D">
              <w:rPr>
                <w:iCs/>
                <w:sz w:val="20"/>
                <w:szCs w:val="20"/>
                <w:lang w:val="hr-HR"/>
              </w:rPr>
              <w:t>đeno</w:t>
            </w:r>
            <w:r w:rsidRPr="00D14A9E">
              <w:rPr>
                <w:i/>
                <w:sz w:val="20"/>
                <w:szCs w:val="20"/>
                <w:lang w:val="hr-HR"/>
              </w:rPr>
              <w:t xml:space="preserve"> </w:t>
            </w:r>
            <w:r w:rsidR="003F0FF4" w:rsidRPr="00D14A9E">
              <w:rPr>
                <w:i/>
                <w:sz w:val="20"/>
                <w:szCs w:val="20"/>
                <w:lang w:val="hr-HR"/>
              </w:rPr>
              <w:t>„</w:t>
            </w:r>
            <w:r w:rsidR="00F40BFA" w:rsidRPr="00D14A9E">
              <w:rPr>
                <w:i/>
                <w:sz w:val="20"/>
                <w:szCs w:val="20"/>
                <w:lang w:val="hr-HR"/>
              </w:rPr>
              <w:t>Izvješć</w:t>
            </w:r>
            <w:r w:rsidR="00D2460D">
              <w:rPr>
                <w:i/>
                <w:sz w:val="20"/>
                <w:szCs w:val="20"/>
                <w:lang w:val="hr-HR"/>
              </w:rPr>
              <w:t>e</w:t>
            </w:r>
            <w:r w:rsidR="00F40BFA" w:rsidRPr="00D14A9E">
              <w:rPr>
                <w:i/>
                <w:sz w:val="20"/>
                <w:szCs w:val="20"/>
                <w:lang w:val="hr-HR"/>
              </w:rPr>
              <w:t xml:space="preserve"> o provedbi Godišnjeg plana za unaprjeđenje međunarodne suradnje Veleučilišta Marko Marulić u Kninu za 202</w:t>
            </w:r>
            <w:r w:rsidR="00F2011C">
              <w:rPr>
                <w:i/>
                <w:sz w:val="20"/>
                <w:szCs w:val="20"/>
                <w:lang w:val="hr-HR"/>
              </w:rPr>
              <w:t>5</w:t>
            </w:r>
            <w:r w:rsidR="00F40BFA" w:rsidRPr="00D14A9E">
              <w:rPr>
                <w:i/>
                <w:sz w:val="20"/>
                <w:szCs w:val="20"/>
                <w:lang w:val="hr-HR"/>
              </w:rPr>
              <w:t>./202</w:t>
            </w:r>
            <w:r w:rsidR="00F2011C">
              <w:rPr>
                <w:i/>
                <w:sz w:val="20"/>
                <w:szCs w:val="20"/>
                <w:lang w:val="hr-HR"/>
              </w:rPr>
              <w:t>6</w:t>
            </w:r>
            <w:r w:rsidR="00F40BFA" w:rsidRPr="00D14A9E">
              <w:rPr>
                <w:i/>
                <w:sz w:val="20"/>
                <w:szCs w:val="20"/>
                <w:lang w:val="hr-HR"/>
              </w:rPr>
              <w:t>. godinu</w:t>
            </w:r>
            <w:r w:rsidR="003F0FF4" w:rsidRPr="00D14A9E">
              <w:rPr>
                <w:i/>
                <w:sz w:val="20"/>
                <w:szCs w:val="20"/>
                <w:lang w:val="hr-HR"/>
              </w:rPr>
              <w:t>“</w:t>
            </w:r>
          </w:p>
          <w:p w14:paraId="4585B440" w14:textId="686C4049" w:rsidR="00F40BFA" w:rsidRPr="00D14A9E" w:rsidRDefault="00F40BFA" w:rsidP="00D14A9E">
            <w:pPr>
              <w:pStyle w:val="Odlomakpopisa"/>
              <w:ind w:left="360"/>
              <w:rPr>
                <w:sz w:val="20"/>
                <w:szCs w:val="20"/>
                <w:lang w:val="hr-HR"/>
              </w:rPr>
            </w:pPr>
          </w:p>
        </w:tc>
        <w:tc>
          <w:tcPr>
            <w:tcW w:w="2332" w:type="dxa"/>
            <w:vAlign w:val="center"/>
          </w:tcPr>
          <w:p w14:paraId="3560C56E" w14:textId="77777777" w:rsidR="00F40BFA" w:rsidRPr="00611D18" w:rsidRDefault="00F40BFA" w:rsidP="00C43CEA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vAlign w:val="center"/>
          </w:tcPr>
          <w:p w14:paraId="5C82E00E" w14:textId="112C68D0" w:rsidR="00F40BFA" w:rsidRPr="00611D18" w:rsidRDefault="00D077FE" w:rsidP="00C43CEA">
            <w:pPr>
              <w:jc w:val="center"/>
              <w:rPr>
                <w:sz w:val="20"/>
                <w:szCs w:val="20"/>
                <w:lang w:val="hr-HR"/>
              </w:rPr>
            </w:pPr>
            <w:r w:rsidRPr="00D077FE">
              <w:rPr>
                <w:sz w:val="20"/>
                <w:szCs w:val="20"/>
                <w:lang w:val="hr-HR"/>
              </w:rPr>
              <w:t>Prodekan za znanstveni rad i međunarodnu suradnju/Erasmus koordinator/Odbor za Erasmus</w:t>
            </w:r>
          </w:p>
        </w:tc>
      </w:tr>
      <w:bookmarkEnd w:id="0"/>
    </w:tbl>
    <w:p w14:paraId="7BF2B753" w14:textId="77777777" w:rsidR="004D71EF" w:rsidRPr="004D71EF" w:rsidRDefault="004D71EF" w:rsidP="004D71EF"/>
    <w:p w14:paraId="5DB6DAC5" w14:textId="77777777" w:rsidR="00DC2E64" w:rsidRDefault="00DC2E64"/>
    <w:sectPr w:rsidR="00DC2E64" w:rsidSect="00BE74C5"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50CE" w14:textId="77777777" w:rsidR="00ED2015" w:rsidRDefault="00ED2015">
      <w:pPr>
        <w:spacing w:after="0" w:line="240" w:lineRule="auto"/>
      </w:pPr>
      <w:r>
        <w:separator/>
      </w:r>
    </w:p>
  </w:endnote>
  <w:endnote w:type="continuationSeparator" w:id="0">
    <w:p w14:paraId="4C238AAC" w14:textId="77777777" w:rsidR="00ED2015" w:rsidRDefault="00ED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A30C" w14:textId="77777777" w:rsidR="009C1BFC" w:rsidRDefault="00ED20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C9FF" w14:textId="77777777" w:rsidR="00ED2015" w:rsidRDefault="00ED2015">
      <w:pPr>
        <w:spacing w:after="0" w:line="240" w:lineRule="auto"/>
      </w:pPr>
      <w:r>
        <w:separator/>
      </w:r>
    </w:p>
  </w:footnote>
  <w:footnote w:type="continuationSeparator" w:id="0">
    <w:p w14:paraId="288873AE" w14:textId="77777777" w:rsidR="00ED2015" w:rsidRDefault="00ED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69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0A3D91"/>
    <w:multiLevelType w:val="hybridMultilevel"/>
    <w:tmpl w:val="562C41A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76531"/>
    <w:multiLevelType w:val="hybridMultilevel"/>
    <w:tmpl w:val="549428C0"/>
    <w:lvl w:ilvl="0" w:tplc="10A02C5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538A6"/>
    <w:multiLevelType w:val="hybridMultilevel"/>
    <w:tmpl w:val="CFBCEDBA"/>
    <w:lvl w:ilvl="0" w:tplc="3330273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76123"/>
    <w:multiLevelType w:val="hybridMultilevel"/>
    <w:tmpl w:val="3BEE68A6"/>
    <w:lvl w:ilvl="0" w:tplc="174E89F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32456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A426532"/>
    <w:multiLevelType w:val="hybridMultilevel"/>
    <w:tmpl w:val="1C6229C8"/>
    <w:lvl w:ilvl="0" w:tplc="3E54863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4573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7703A4"/>
    <w:multiLevelType w:val="multilevel"/>
    <w:tmpl w:val="9CFC1B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94A1D4A"/>
    <w:multiLevelType w:val="hybridMultilevel"/>
    <w:tmpl w:val="93E2B1E2"/>
    <w:lvl w:ilvl="0" w:tplc="0C6CE70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3390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64124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8F6F0B"/>
    <w:multiLevelType w:val="hybridMultilevel"/>
    <w:tmpl w:val="4DB0EAAC"/>
    <w:lvl w:ilvl="0" w:tplc="1B0018F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60127"/>
    <w:multiLevelType w:val="multilevel"/>
    <w:tmpl w:val="DD744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41B62AC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040F8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1B7362"/>
    <w:multiLevelType w:val="multilevel"/>
    <w:tmpl w:val="AD6823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A6C2CB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DE5638"/>
    <w:multiLevelType w:val="hybridMultilevel"/>
    <w:tmpl w:val="28AC95C8"/>
    <w:lvl w:ilvl="0" w:tplc="0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6B718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F445FC"/>
    <w:multiLevelType w:val="hybridMultilevel"/>
    <w:tmpl w:val="21C6FD2C"/>
    <w:lvl w:ilvl="0" w:tplc="0C6CE70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04C2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C03FD1"/>
    <w:multiLevelType w:val="multilevel"/>
    <w:tmpl w:val="D0CA84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CAE691E"/>
    <w:multiLevelType w:val="hybridMultilevel"/>
    <w:tmpl w:val="FDAE9600"/>
    <w:lvl w:ilvl="0" w:tplc="0C6CE70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4107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"/>
  </w:num>
  <w:num w:numId="4">
    <w:abstractNumId w:val="11"/>
  </w:num>
  <w:num w:numId="5">
    <w:abstractNumId w:val="13"/>
  </w:num>
  <w:num w:numId="6">
    <w:abstractNumId w:val="18"/>
  </w:num>
  <w:num w:numId="7">
    <w:abstractNumId w:val="16"/>
  </w:num>
  <w:num w:numId="8">
    <w:abstractNumId w:val="5"/>
  </w:num>
  <w:num w:numId="9">
    <w:abstractNumId w:val="22"/>
  </w:num>
  <w:num w:numId="10">
    <w:abstractNumId w:val="3"/>
  </w:num>
  <w:num w:numId="11">
    <w:abstractNumId w:val="0"/>
  </w:num>
  <w:num w:numId="12">
    <w:abstractNumId w:val="7"/>
  </w:num>
  <w:num w:numId="13">
    <w:abstractNumId w:val="21"/>
  </w:num>
  <w:num w:numId="14">
    <w:abstractNumId w:val="19"/>
  </w:num>
  <w:num w:numId="15">
    <w:abstractNumId w:val="17"/>
  </w:num>
  <w:num w:numId="16">
    <w:abstractNumId w:val="15"/>
  </w:num>
  <w:num w:numId="17">
    <w:abstractNumId w:val="8"/>
  </w:num>
  <w:num w:numId="18">
    <w:abstractNumId w:val="6"/>
  </w:num>
  <w:num w:numId="19">
    <w:abstractNumId w:val="14"/>
  </w:num>
  <w:num w:numId="20">
    <w:abstractNumId w:val="9"/>
  </w:num>
  <w:num w:numId="21">
    <w:abstractNumId w:val="20"/>
  </w:num>
  <w:num w:numId="22">
    <w:abstractNumId w:val="23"/>
  </w:num>
  <w:num w:numId="23">
    <w:abstractNumId w:val="12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B8"/>
    <w:rsid w:val="000151BB"/>
    <w:rsid w:val="000221A8"/>
    <w:rsid w:val="00091B11"/>
    <w:rsid w:val="000A2938"/>
    <w:rsid w:val="000F2C9E"/>
    <w:rsid w:val="00131F9E"/>
    <w:rsid w:val="00173029"/>
    <w:rsid w:val="001B3EA4"/>
    <w:rsid w:val="001E635F"/>
    <w:rsid w:val="002A5E15"/>
    <w:rsid w:val="002D00A0"/>
    <w:rsid w:val="002E3C58"/>
    <w:rsid w:val="00322D07"/>
    <w:rsid w:val="00325BCD"/>
    <w:rsid w:val="003336A2"/>
    <w:rsid w:val="0034749C"/>
    <w:rsid w:val="00382D98"/>
    <w:rsid w:val="00385FAF"/>
    <w:rsid w:val="003D2FCD"/>
    <w:rsid w:val="003F0FF4"/>
    <w:rsid w:val="0048567B"/>
    <w:rsid w:val="004C03C3"/>
    <w:rsid w:val="004C6BCD"/>
    <w:rsid w:val="004D440F"/>
    <w:rsid w:val="004D71EF"/>
    <w:rsid w:val="00512B2F"/>
    <w:rsid w:val="00560B84"/>
    <w:rsid w:val="005703A1"/>
    <w:rsid w:val="005A1455"/>
    <w:rsid w:val="005E63AE"/>
    <w:rsid w:val="005E6EF2"/>
    <w:rsid w:val="006008F6"/>
    <w:rsid w:val="00611D18"/>
    <w:rsid w:val="006154F9"/>
    <w:rsid w:val="00642E4F"/>
    <w:rsid w:val="006A24EA"/>
    <w:rsid w:val="006F2C19"/>
    <w:rsid w:val="00723DD7"/>
    <w:rsid w:val="0077543F"/>
    <w:rsid w:val="00786754"/>
    <w:rsid w:val="00791349"/>
    <w:rsid w:val="008113EF"/>
    <w:rsid w:val="00815C54"/>
    <w:rsid w:val="008623F5"/>
    <w:rsid w:val="00866A22"/>
    <w:rsid w:val="00867FB0"/>
    <w:rsid w:val="008B4CA0"/>
    <w:rsid w:val="008C3DB1"/>
    <w:rsid w:val="008D07C3"/>
    <w:rsid w:val="008F4600"/>
    <w:rsid w:val="008F6789"/>
    <w:rsid w:val="00921279"/>
    <w:rsid w:val="00944FD0"/>
    <w:rsid w:val="009561F7"/>
    <w:rsid w:val="00965DE1"/>
    <w:rsid w:val="009A5A01"/>
    <w:rsid w:val="00A33BCA"/>
    <w:rsid w:val="00A40408"/>
    <w:rsid w:val="00A56DCD"/>
    <w:rsid w:val="00A75F03"/>
    <w:rsid w:val="00A83FD5"/>
    <w:rsid w:val="00AC587B"/>
    <w:rsid w:val="00AE6EA6"/>
    <w:rsid w:val="00B14E47"/>
    <w:rsid w:val="00B614CB"/>
    <w:rsid w:val="00B6253A"/>
    <w:rsid w:val="00B85EC1"/>
    <w:rsid w:val="00B954AF"/>
    <w:rsid w:val="00BC4ED6"/>
    <w:rsid w:val="00BE10D7"/>
    <w:rsid w:val="00BE74C5"/>
    <w:rsid w:val="00C12446"/>
    <w:rsid w:val="00C1627F"/>
    <w:rsid w:val="00C216CA"/>
    <w:rsid w:val="00C43CEA"/>
    <w:rsid w:val="00C55508"/>
    <w:rsid w:val="00C771A2"/>
    <w:rsid w:val="00CD5631"/>
    <w:rsid w:val="00CE6C92"/>
    <w:rsid w:val="00D077FE"/>
    <w:rsid w:val="00D14A9E"/>
    <w:rsid w:val="00D2460D"/>
    <w:rsid w:val="00D30A34"/>
    <w:rsid w:val="00D625AB"/>
    <w:rsid w:val="00D71733"/>
    <w:rsid w:val="00D92C78"/>
    <w:rsid w:val="00DC2E64"/>
    <w:rsid w:val="00E078F3"/>
    <w:rsid w:val="00EA4010"/>
    <w:rsid w:val="00EA5C3A"/>
    <w:rsid w:val="00ED2015"/>
    <w:rsid w:val="00ED7D76"/>
    <w:rsid w:val="00EF72C5"/>
    <w:rsid w:val="00F07F88"/>
    <w:rsid w:val="00F108E8"/>
    <w:rsid w:val="00F11CF3"/>
    <w:rsid w:val="00F14879"/>
    <w:rsid w:val="00F2011C"/>
    <w:rsid w:val="00F300B8"/>
    <w:rsid w:val="00F40BFA"/>
    <w:rsid w:val="00F54B10"/>
    <w:rsid w:val="00F9290E"/>
    <w:rsid w:val="00FB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11E4"/>
  <w15:chartTrackingRefBased/>
  <w15:docId w15:val="{05940B61-3CAD-40A2-8767-29014F20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71E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4D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71EF"/>
  </w:style>
  <w:style w:type="paragraph" w:styleId="Odlomakpopisa">
    <w:name w:val="List Paragraph"/>
    <w:basedOn w:val="Normal"/>
    <w:uiPriority w:val="34"/>
    <w:qFormat/>
    <w:rsid w:val="004D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Ljubičić</dc:creator>
  <cp:keywords/>
  <dc:description/>
  <cp:lastModifiedBy>Korisnik</cp:lastModifiedBy>
  <cp:revision>18</cp:revision>
  <cp:lastPrinted>2025-09-11T10:44:00Z</cp:lastPrinted>
  <dcterms:created xsi:type="dcterms:W3CDTF">2025-02-10T09:29:00Z</dcterms:created>
  <dcterms:modified xsi:type="dcterms:W3CDTF">2025-09-24T10:03:00Z</dcterms:modified>
</cp:coreProperties>
</file>