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mnatablicareetke5-isticanje3"/>
        <w:tblW w:w="13745" w:type="dxa"/>
        <w:tblLook w:val="04A0" w:firstRow="1" w:lastRow="0" w:firstColumn="1" w:lastColumn="0" w:noHBand="0" w:noVBand="1"/>
      </w:tblPr>
      <w:tblGrid>
        <w:gridCol w:w="6658"/>
        <w:gridCol w:w="2268"/>
        <w:gridCol w:w="1701"/>
        <w:gridCol w:w="1417"/>
        <w:gridCol w:w="1418"/>
        <w:gridCol w:w="283"/>
      </w:tblGrid>
      <w:tr w:rsidR="00F7707F" w:rsidRPr="00F7707F" w14:paraId="2D857EBA" w14:textId="77777777" w:rsidTr="001121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noWrap/>
            <w:hideMark/>
          </w:tcPr>
          <w:p w14:paraId="5C8A7453" w14:textId="77777777" w:rsidR="00F7707F" w:rsidRPr="00112186" w:rsidRDefault="00F7707F" w:rsidP="00F7707F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Predmet</w:t>
            </w:r>
          </w:p>
        </w:tc>
        <w:tc>
          <w:tcPr>
            <w:tcW w:w="2268" w:type="dxa"/>
            <w:noWrap/>
            <w:hideMark/>
          </w:tcPr>
          <w:p w14:paraId="469D8991" w14:textId="4D1A1F81" w:rsidR="00F7707F" w:rsidRPr="00112186" w:rsidRDefault="00F7707F" w:rsidP="00F770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1. </w:t>
            </w:r>
            <w:r w:rsidR="00B50AF2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ljetni </w:t>
            </w: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 rok</w:t>
            </w:r>
          </w:p>
        </w:tc>
        <w:tc>
          <w:tcPr>
            <w:tcW w:w="1701" w:type="dxa"/>
            <w:noWrap/>
            <w:hideMark/>
          </w:tcPr>
          <w:p w14:paraId="24B34B5B" w14:textId="1D142070" w:rsidR="00F7707F" w:rsidRPr="00112186" w:rsidRDefault="00F7707F" w:rsidP="00F770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2.</w:t>
            </w:r>
            <w:r w:rsidR="00B50AF2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 ljetni</w:t>
            </w: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 rok</w:t>
            </w:r>
          </w:p>
        </w:tc>
        <w:tc>
          <w:tcPr>
            <w:tcW w:w="1417" w:type="dxa"/>
            <w:noWrap/>
            <w:hideMark/>
          </w:tcPr>
          <w:p w14:paraId="0D5EA712" w14:textId="29BE0B4F" w:rsidR="00F7707F" w:rsidRPr="00112186" w:rsidRDefault="00F7707F" w:rsidP="00F770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Satnica</w:t>
            </w:r>
          </w:p>
        </w:tc>
        <w:tc>
          <w:tcPr>
            <w:tcW w:w="1418" w:type="dxa"/>
            <w:noWrap/>
            <w:hideMark/>
          </w:tcPr>
          <w:p w14:paraId="033C1C2F" w14:textId="77777777" w:rsidR="00F7707F" w:rsidRPr="00112186" w:rsidRDefault="00F7707F" w:rsidP="00F770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Učionica</w:t>
            </w:r>
          </w:p>
        </w:tc>
        <w:tc>
          <w:tcPr>
            <w:tcW w:w="283" w:type="dxa"/>
            <w:noWrap/>
            <w:hideMark/>
          </w:tcPr>
          <w:p w14:paraId="3411E4DB" w14:textId="1E518178" w:rsidR="00F7707F" w:rsidRPr="00F7707F" w:rsidRDefault="00F7707F" w:rsidP="00F770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lang w:eastAsia="hr-HR"/>
              </w:rPr>
            </w:pPr>
          </w:p>
        </w:tc>
      </w:tr>
      <w:tr w:rsidR="00F7707F" w:rsidRPr="00F7707F" w14:paraId="50C6A13D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45" w:type="dxa"/>
            <w:gridSpan w:val="6"/>
            <w:noWrap/>
            <w:hideMark/>
          </w:tcPr>
          <w:p w14:paraId="755B75E4" w14:textId="77777777" w:rsidR="00F7707F" w:rsidRPr="00112186" w:rsidRDefault="00F7707F" w:rsidP="00F7707F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1. semestar</w:t>
            </w:r>
          </w:p>
        </w:tc>
      </w:tr>
      <w:tr w:rsidR="00F7707F" w:rsidRPr="00F7707F" w14:paraId="64D7EC07" w14:textId="77777777" w:rsidTr="00112186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F249346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Botanika</w:t>
            </w:r>
          </w:p>
        </w:tc>
        <w:tc>
          <w:tcPr>
            <w:tcW w:w="2268" w:type="dxa"/>
            <w:noWrap/>
            <w:hideMark/>
          </w:tcPr>
          <w:p w14:paraId="6932D6C5" w14:textId="0DF7EE38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5E662499" w14:textId="2A45E471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F96E40B" w14:textId="71639A2A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2AB72109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4E7B2219" w14:textId="37E099B5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0BFBC9D8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A86A54E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Kemija</w:t>
            </w:r>
          </w:p>
        </w:tc>
        <w:tc>
          <w:tcPr>
            <w:tcW w:w="2268" w:type="dxa"/>
            <w:noWrap/>
            <w:hideMark/>
          </w:tcPr>
          <w:p w14:paraId="2A80763B" w14:textId="44D3C04C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1D44878F" w14:textId="2991C6BF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9112F6B" w14:textId="4484A57A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3551E18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03707316" w14:textId="3E7588AD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30E43311" w14:textId="77777777" w:rsidTr="00112186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557B1572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matematike u poljoprivredi</w:t>
            </w:r>
          </w:p>
        </w:tc>
        <w:tc>
          <w:tcPr>
            <w:tcW w:w="2268" w:type="dxa"/>
            <w:noWrap/>
            <w:hideMark/>
          </w:tcPr>
          <w:p w14:paraId="6DF2962C" w14:textId="1B018D4D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0E77F512" w14:textId="19701E43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B017A59" w14:textId="67DB0F48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2BF74C2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35EF1ACE" w14:textId="3E09191C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82EB7FD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3D87F209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Informatika</w:t>
            </w:r>
          </w:p>
        </w:tc>
        <w:tc>
          <w:tcPr>
            <w:tcW w:w="2268" w:type="dxa"/>
            <w:noWrap/>
            <w:hideMark/>
          </w:tcPr>
          <w:p w14:paraId="235D1B76" w14:textId="4CD22331" w:rsidR="00F7707F" w:rsidRPr="00112186" w:rsidRDefault="00EC13AB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30.06.</w:t>
            </w:r>
          </w:p>
        </w:tc>
        <w:tc>
          <w:tcPr>
            <w:tcW w:w="1701" w:type="dxa"/>
            <w:noWrap/>
            <w:hideMark/>
          </w:tcPr>
          <w:p w14:paraId="45F34FB0" w14:textId="0233F1A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244FA44" w14:textId="6F1AB79F" w:rsidR="00F7707F" w:rsidRPr="00112186" w:rsidRDefault="002F1E0C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B41C8B0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Info kabinet</w:t>
            </w:r>
          </w:p>
        </w:tc>
        <w:tc>
          <w:tcPr>
            <w:tcW w:w="283" w:type="dxa"/>
            <w:noWrap/>
            <w:hideMark/>
          </w:tcPr>
          <w:p w14:paraId="35BCD471" w14:textId="7E150CDA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3EEEC26F" w14:textId="77777777" w:rsidTr="00112186">
        <w:trPr>
          <w:trHeight w:val="1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23551C95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Opća mikrobiologija</w:t>
            </w:r>
          </w:p>
        </w:tc>
        <w:tc>
          <w:tcPr>
            <w:tcW w:w="2268" w:type="dxa"/>
            <w:noWrap/>
            <w:hideMark/>
          </w:tcPr>
          <w:p w14:paraId="13365866" w14:textId="72073FE9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26E9F37C" w14:textId="76CD5A4F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782E98E3" w14:textId="686CFFED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2EAC2930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1DB4DF7F" w14:textId="089B048E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7F7B65E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8A5F81C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Menadžment u poljoprivredi</w:t>
            </w:r>
          </w:p>
        </w:tc>
        <w:tc>
          <w:tcPr>
            <w:tcW w:w="2268" w:type="dxa"/>
            <w:noWrap/>
            <w:hideMark/>
          </w:tcPr>
          <w:p w14:paraId="422C3791" w14:textId="290915E0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355C9702" w14:textId="72E734A5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3C19FFB1" w14:textId="65588FF4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C730C95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74B67D74" w14:textId="3E0A6AB7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6EF68141" w14:textId="77777777" w:rsidTr="00112186">
        <w:trPr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51BE4EE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Uvod u agroekologiju</w:t>
            </w:r>
          </w:p>
        </w:tc>
        <w:tc>
          <w:tcPr>
            <w:tcW w:w="2268" w:type="dxa"/>
            <w:noWrap/>
            <w:hideMark/>
          </w:tcPr>
          <w:p w14:paraId="6A2A3B73" w14:textId="468B206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7137A56F" w14:textId="255A064C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09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7ED27A6C" w14:textId="7B119980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BAF7F09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46A97B93" w14:textId="30ACD1FD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8BEC014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01C98611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Uvod u </w:t>
            </w:r>
            <w:proofErr w:type="spellStart"/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agroekonomiku</w:t>
            </w:r>
            <w:proofErr w:type="spellEnd"/>
          </w:p>
        </w:tc>
        <w:tc>
          <w:tcPr>
            <w:tcW w:w="2268" w:type="dxa"/>
            <w:noWrap/>
            <w:hideMark/>
          </w:tcPr>
          <w:p w14:paraId="2B28D993" w14:textId="4B8AC0D3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592F9400" w14:textId="169F4AB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114DAC4E" w14:textId="03D7121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BD7D9D1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52CC0A94" w14:textId="710092C6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3F9616DD" w14:textId="77777777" w:rsidTr="00112186">
        <w:trPr>
          <w:trHeight w:val="2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8DBCA2F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Engleski jezik</w:t>
            </w:r>
          </w:p>
        </w:tc>
        <w:tc>
          <w:tcPr>
            <w:tcW w:w="2268" w:type="dxa"/>
            <w:noWrap/>
            <w:hideMark/>
          </w:tcPr>
          <w:p w14:paraId="32E83DEC" w14:textId="15FA095D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129C6034" w14:textId="7B47C8DA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142359B9" w14:textId="25D3D10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2B35D5D7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4B596575" w14:textId="3E0BBB27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48725D3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45" w:type="dxa"/>
            <w:gridSpan w:val="6"/>
            <w:hideMark/>
          </w:tcPr>
          <w:p w14:paraId="7BF8028F" w14:textId="77777777" w:rsidR="00F7707F" w:rsidRPr="00112186" w:rsidRDefault="00F7707F" w:rsidP="00112186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2. semestar</w:t>
            </w:r>
          </w:p>
        </w:tc>
      </w:tr>
      <w:tr w:rsidR="00F7707F" w:rsidRPr="00F7707F" w14:paraId="2C57FB78" w14:textId="77777777" w:rsidTr="00112186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7FC315D8" w14:textId="63179F82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Melioracije krša</w:t>
            </w:r>
          </w:p>
        </w:tc>
        <w:tc>
          <w:tcPr>
            <w:tcW w:w="2268" w:type="dxa"/>
            <w:noWrap/>
            <w:hideMark/>
          </w:tcPr>
          <w:p w14:paraId="7A2A0BF5" w14:textId="40D1E791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3A19A606" w14:textId="4B587B4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502FCF0" w14:textId="784EA25B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EAE44F9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11</w:t>
            </w:r>
          </w:p>
        </w:tc>
        <w:tc>
          <w:tcPr>
            <w:tcW w:w="283" w:type="dxa"/>
            <w:noWrap/>
            <w:hideMark/>
          </w:tcPr>
          <w:p w14:paraId="5E98F0BA" w14:textId="1C4F1DFD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4D6F84A3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656F3A6" w14:textId="223E2BA2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Pedologija krša</w:t>
            </w:r>
          </w:p>
        </w:tc>
        <w:tc>
          <w:tcPr>
            <w:tcW w:w="2268" w:type="dxa"/>
            <w:noWrap/>
            <w:hideMark/>
          </w:tcPr>
          <w:p w14:paraId="10CE04F8" w14:textId="2C559920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4AA15384" w14:textId="56052854" w:rsidR="00F7707F" w:rsidRPr="00112186" w:rsidRDefault="00EC13AB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09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A0DDC5A" w14:textId="45D22D2D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0CB23A9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3C2408B9" w14:textId="461CAC95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4E46F8D" w14:textId="77777777" w:rsidTr="00112186">
        <w:trPr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A403C7A" w14:textId="5515BBF3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Ishrana bilja</w:t>
            </w:r>
          </w:p>
        </w:tc>
        <w:tc>
          <w:tcPr>
            <w:tcW w:w="2268" w:type="dxa"/>
            <w:noWrap/>
            <w:hideMark/>
          </w:tcPr>
          <w:p w14:paraId="1D5CF74E" w14:textId="6C07FBA8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12881CCB" w14:textId="1D1B8838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AC546BB" w14:textId="6CB830CF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D372323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574BE030" w14:textId="3DD841BA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46C563D9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A982D19" w14:textId="2C5E5E5A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Uvod u fiziologiju bilja</w:t>
            </w:r>
          </w:p>
        </w:tc>
        <w:tc>
          <w:tcPr>
            <w:tcW w:w="2268" w:type="dxa"/>
            <w:noWrap/>
            <w:hideMark/>
          </w:tcPr>
          <w:p w14:paraId="5B06C663" w14:textId="3D479EC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2DF5A78C" w14:textId="42E6A31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442968B2" w14:textId="2ADA42AF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15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03A24F68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TCR</w:t>
            </w:r>
          </w:p>
        </w:tc>
        <w:tc>
          <w:tcPr>
            <w:tcW w:w="283" w:type="dxa"/>
            <w:noWrap/>
            <w:hideMark/>
          </w:tcPr>
          <w:p w14:paraId="04CCFAFD" w14:textId="3B567E1C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68DA4142" w14:textId="77777777" w:rsidTr="00112186">
        <w:trPr>
          <w:trHeight w:val="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D944E8E" w14:textId="0030C2BB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genetike</w:t>
            </w:r>
          </w:p>
        </w:tc>
        <w:tc>
          <w:tcPr>
            <w:tcW w:w="2268" w:type="dxa"/>
            <w:noWrap/>
            <w:hideMark/>
          </w:tcPr>
          <w:p w14:paraId="5D966571" w14:textId="437B0397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30.06.</w:t>
            </w:r>
          </w:p>
        </w:tc>
        <w:tc>
          <w:tcPr>
            <w:tcW w:w="1701" w:type="dxa"/>
            <w:noWrap/>
            <w:hideMark/>
          </w:tcPr>
          <w:p w14:paraId="6DBE814E" w14:textId="45914439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407384B2" w14:textId="48EE0790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2AB68824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3791A100" w14:textId="69AB2924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3D831C44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8066D07" w14:textId="66564689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oplemenjivanja bilja</w:t>
            </w:r>
          </w:p>
        </w:tc>
        <w:tc>
          <w:tcPr>
            <w:tcW w:w="2268" w:type="dxa"/>
            <w:noWrap/>
            <w:hideMark/>
          </w:tcPr>
          <w:p w14:paraId="4991562C" w14:textId="39775F3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67A3AB67" w14:textId="48B9CE85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CF36AF5" w14:textId="4967654E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15AF8FD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4A0F06C2" w14:textId="16DCD2AF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BE7E50E" w14:textId="77777777" w:rsidTr="00112186">
        <w:trPr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9E023BC" w14:textId="308B400B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Biljno uzgojni zahvati</w:t>
            </w:r>
          </w:p>
        </w:tc>
        <w:tc>
          <w:tcPr>
            <w:tcW w:w="2268" w:type="dxa"/>
            <w:noWrap/>
            <w:hideMark/>
          </w:tcPr>
          <w:p w14:paraId="56C7C4A1" w14:textId="4B4585FB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48CF2C74" w14:textId="225D59A5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4EE9416C" w14:textId="6C49E739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57F998F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6B32EE2B" w14:textId="6924AFE0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A55CA55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45" w:type="dxa"/>
            <w:gridSpan w:val="6"/>
            <w:hideMark/>
          </w:tcPr>
          <w:p w14:paraId="2A4B0043" w14:textId="77777777" w:rsidR="00F7707F" w:rsidRPr="00112186" w:rsidRDefault="00F7707F" w:rsidP="00112186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3. semestar</w:t>
            </w:r>
          </w:p>
        </w:tc>
      </w:tr>
      <w:tr w:rsidR="00F7707F" w:rsidRPr="00F7707F" w14:paraId="54925CE9" w14:textId="77777777" w:rsidTr="00112186">
        <w:trPr>
          <w:trHeight w:val="2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83FD700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Sjemenarstvo i  rasadničarstvo</w:t>
            </w:r>
          </w:p>
        </w:tc>
        <w:tc>
          <w:tcPr>
            <w:tcW w:w="2268" w:type="dxa"/>
            <w:noWrap/>
            <w:hideMark/>
          </w:tcPr>
          <w:p w14:paraId="7427F6B6" w14:textId="57ABDD73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3C308A8B" w14:textId="08971612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D3FDC07" w14:textId="0E9830DE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05E8B0BE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4AD12557" w14:textId="3F7C01F6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0EEE7D04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0E033C7A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Ljekovito, aromatično i medonosno bilje</w:t>
            </w:r>
          </w:p>
        </w:tc>
        <w:tc>
          <w:tcPr>
            <w:tcW w:w="2268" w:type="dxa"/>
            <w:noWrap/>
            <w:hideMark/>
          </w:tcPr>
          <w:p w14:paraId="2D33C207" w14:textId="6FB59BF2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35A758BE" w14:textId="38C186E8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70042E76" w14:textId="6E124A5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B7762F8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5E1CB8E8" w14:textId="13640F30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2492557" w14:textId="77777777" w:rsidTr="00112186">
        <w:trPr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E3EC908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Poljoprivredna tehnika u uvjetima krša</w:t>
            </w:r>
          </w:p>
        </w:tc>
        <w:tc>
          <w:tcPr>
            <w:tcW w:w="2268" w:type="dxa"/>
            <w:noWrap/>
            <w:hideMark/>
          </w:tcPr>
          <w:p w14:paraId="79B33C27" w14:textId="75CEFD2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6C1794EF" w14:textId="478F1022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</w:t>
            </w:r>
            <w:r w:rsidR="00BC6E50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07.</w:t>
            </w:r>
          </w:p>
        </w:tc>
        <w:tc>
          <w:tcPr>
            <w:tcW w:w="1417" w:type="dxa"/>
            <w:noWrap/>
            <w:hideMark/>
          </w:tcPr>
          <w:p w14:paraId="5FB97CE6" w14:textId="6F3DEC43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9F968EE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203B6973" w14:textId="3270D4D0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145BFBA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B2A35CC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zaštite bilja od štetnika</w:t>
            </w:r>
          </w:p>
        </w:tc>
        <w:tc>
          <w:tcPr>
            <w:tcW w:w="2268" w:type="dxa"/>
            <w:noWrap/>
            <w:hideMark/>
          </w:tcPr>
          <w:p w14:paraId="4D5EBFFB" w14:textId="586C4630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46F7D72D" w14:textId="0319BA4E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D06AEC4" w14:textId="7CBD6385" w:rsidR="00F7707F" w:rsidRPr="00112186" w:rsidRDefault="002F1E0C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46B71BD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58F74603" w14:textId="2DA10B0D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2433014" w14:textId="77777777" w:rsidTr="00112186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0BD905DC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lastRenderedPageBreak/>
              <w:t>Voćarstvo</w:t>
            </w:r>
          </w:p>
        </w:tc>
        <w:tc>
          <w:tcPr>
            <w:tcW w:w="2268" w:type="dxa"/>
            <w:noWrap/>
            <w:hideMark/>
          </w:tcPr>
          <w:p w14:paraId="1FC280BF" w14:textId="42B83B5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03D1DF3B" w14:textId="2F482754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56D849F" w14:textId="76AE2E3C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585855A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1E59B360" w14:textId="1631CEC0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21B7333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45" w:type="dxa"/>
            <w:gridSpan w:val="6"/>
            <w:hideMark/>
          </w:tcPr>
          <w:p w14:paraId="1698770A" w14:textId="77777777" w:rsidR="00F7707F" w:rsidRPr="00112186" w:rsidRDefault="00F7707F" w:rsidP="00112186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4. semestar</w:t>
            </w:r>
          </w:p>
        </w:tc>
      </w:tr>
      <w:tr w:rsidR="00F7707F" w:rsidRPr="00F7707F" w14:paraId="2667B82E" w14:textId="77777777" w:rsidTr="00112186">
        <w:trPr>
          <w:trHeight w:val="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221F710D" w14:textId="0FD54F7E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Ukrasno bilje</w:t>
            </w:r>
          </w:p>
        </w:tc>
        <w:tc>
          <w:tcPr>
            <w:tcW w:w="2268" w:type="dxa"/>
            <w:noWrap/>
            <w:hideMark/>
          </w:tcPr>
          <w:p w14:paraId="2B40CD93" w14:textId="331FB522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701B4FAD" w14:textId="1369C5FE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09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2CC806E" w14:textId="4BB5F582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A67DB0B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11</w:t>
            </w:r>
          </w:p>
        </w:tc>
        <w:tc>
          <w:tcPr>
            <w:tcW w:w="283" w:type="dxa"/>
            <w:noWrap/>
            <w:hideMark/>
          </w:tcPr>
          <w:p w14:paraId="5D4B2217" w14:textId="0557454B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D10125D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74117ECB" w14:textId="000A0609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Vinogradarstvo</w:t>
            </w:r>
          </w:p>
        </w:tc>
        <w:tc>
          <w:tcPr>
            <w:tcW w:w="2268" w:type="dxa"/>
            <w:noWrap/>
            <w:hideMark/>
          </w:tcPr>
          <w:p w14:paraId="5E3A39E4" w14:textId="5816F83E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7ACBBB50" w14:textId="670B1A80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74DDE3F2" w14:textId="5344D1B4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F7EACBA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11</w:t>
            </w:r>
          </w:p>
        </w:tc>
        <w:tc>
          <w:tcPr>
            <w:tcW w:w="283" w:type="dxa"/>
            <w:noWrap/>
            <w:hideMark/>
          </w:tcPr>
          <w:p w14:paraId="39B5587A" w14:textId="1B963072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57E9A34C" w14:textId="77777777" w:rsidTr="00112186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6C9D7604" w14:textId="6BCD44D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Povrćarstvo</w:t>
            </w:r>
          </w:p>
        </w:tc>
        <w:tc>
          <w:tcPr>
            <w:tcW w:w="2268" w:type="dxa"/>
            <w:noWrap/>
            <w:hideMark/>
          </w:tcPr>
          <w:p w14:paraId="6FC55795" w14:textId="06EE75D3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30.06.</w:t>
            </w:r>
          </w:p>
        </w:tc>
        <w:tc>
          <w:tcPr>
            <w:tcW w:w="1701" w:type="dxa"/>
            <w:noWrap/>
            <w:hideMark/>
          </w:tcPr>
          <w:p w14:paraId="00BDF122" w14:textId="559C5A0D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11D85E86" w14:textId="01063FAB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34AF04DC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395A4A85" w14:textId="3CD6DD83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55F8CC25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392A8E00" w14:textId="19FCADF4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zaštite bilja od bolesti</w:t>
            </w:r>
          </w:p>
        </w:tc>
        <w:tc>
          <w:tcPr>
            <w:tcW w:w="2268" w:type="dxa"/>
            <w:noWrap/>
            <w:hideMark/>
          </w:tcPr>
          <w:p w14:paraId="3096655A" w14:textId="7E9881AA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14BAEEE3" w14:textId="68FC7A0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26B2EFD" w14:textId="14A3F38F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4F68669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408F5691" w14:textId="0DAA286F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D8E3C12" w14:textId="77777777" w:rsidTr="00112186">
        <w:trPr>
          <w:trHeight w:val="2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4BC8E9E" w14:textId="53DDE60B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Tehnologija vina</w:t>
            </w:r>
          </w:p>
        </w:tc>
        <w:tc>
          <w:tcPr>
            <w:tcW w:w="2268" w:type="dxa"/>
            <w:noWrap/>
            <w:hideMark/>
          </w:tcPr>
          <w:p w14:paraId="10B821D0" w14:textId="7847A92E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02F5D6F2" w14:textId="70324CE8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C43C61A" w14:textId="14DD2003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3F13922A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6CDB2102" w14:textId="02CF04EC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44D688B6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45" w:type="dxa"/>
            <w:gridSpan w:val="6"/>
            <w:hideMark/>
          </w:tcPr>
          <w:p w14:paraId="44A33935" w14:textId="79441FC3" w:rsidR="00F7707F" w:rsidRPr="00112186" w:rsidRDefault="00BC6E50" w:rsidP="00112186">
            <w:pPr>
              <w:jc w:val="center"/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5</w:t>
            </w:r>
            <w:r w:rsidR="00F7707F"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. semestar</w:t>
            </w:r>
          </w:p>
        </w:tc>
      </w:tr>
      <w:tr w:rsidR="00F7707F" w:rsidRPr="00F7707F" w14:paraId="29A79951" w14:textId="77777777" w:rsidTr="00112186">
        <w:trPr>
          <w:trHeight w:val="3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75477B84" w14:textId="5AFC8BCD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Osnove prerade voća i povrća</w:t>
            </w:r>
          </w:p>
        </w:tc>
        <w:tc>
          <w:tcPr>
            <w:tcW w:w="2268" w:type="dxa"/>
            <w:noWrap/>
            <w:hideMark/>
          </w:tcPr>
          <w:p w14:paraId="525A6925" w14:textId="161DDC30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71808362" w14:textId="675ABCB2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10.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07.</w:t>
            </w:r>
          </w:p>
        </w:tc>
        <w:tc>
          <w:tcPr>
            <w:tcW w:w="1417" w:type="dxa"/>
            <w:noWrap/>
            <w:hideMark/>
          </w:tcPr>
          <w:p w14:paraId="6A3D49B9" w14:textId="669765A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C42399D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23A91C18" w14:textId="258C2EEA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6D50785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DB16EAD" w14:textId="0DF07FA8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Postupci i oprema u finalizaciji ljekovitog bilja</w:t>
            </w:r>
          </w:p>
        </w:tc>
        <w:tc>
          <w:tcPr>
            <w:tcW w:w="2268" w:type="dxa"/>
            <w:noWrap/>
            <w:hideMark/>
          </w:tcPr>
          <w:p w14:paraId="3AEFA9CE" w14:textId="434D1CAB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17521E34" w14:textId="54C93D86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445D669D" w14:textId="492C9BE1" w:rsidR="00F7707F" w:rsidRPr="00112186" w:rsidRDefault="002F1E0C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E3677F1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1AA42967" w14:textId="5E5E0FCB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6F0B1D93" w14:textId="77777777" w:rsidTr="00112186">
        <w:trPr>
          <w:trHeight w:val="1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558E4E82" w14:textId="5990CEB0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Prikaz i obrada podataka</w:t>
            </w:r>
          </w:p>
        </w:tc>
        <w:tc>
          <w:tcPr>
            <w:tcW w:w="2268" w:type="dxa"/>
            <w:noWrap/>
            <w:hideMark/>
          </w:tcPr>
          <w:p w14:paraId="4F66BF38" w14:textId="03384990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33C2BA0F" w14:textId="1BC3161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5068AECF" w14:textId="6A5C12B4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B07217A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3B9C1CD6" w14:textId="23561E04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0F52A74B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87A7675" w14:textId="39CA3E65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Geomorfologija krša</w:t>
            </w:r>
          </w:p>
        </w:tc>
        <w:tc>
          <w:tcPr>
            <w:tcW w:w="2268" w:type="dxa"/>
            <w:noWrap/>
            <w:hideMark/>
          </w:tcPr>
          <w:p w14:paraId="2D1F2944" w14:textId="15F7B144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1F7EE97A" w14:textId="04EA9D4F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2CFA3A4" w14:textId="512A904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2C5BEDE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11</w:t>
            </w:r>
          </w:p>
        </w:tc>
        <w:tc>
          <w:tcPr>
            <w:tcW w:w="283" w:type="dxa"/>
            <w:noWrap/>
            <w:hideMark/>
          </w:tcPr>
          <w:p w14:paraId="073820E5" w14:textId="1EC87259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82D18BF" w14:textId="77777777" w:rsidTr="00112186">
        <w:trPr>
          <w:trHeight w:val="1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70E8A144" w14:textId="0AD78904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Maslinarstvo</w:t>
            </w:r>
          </w:p>
        </w:tc>
        <w:tc>
          <w:tcPr>
            <w:tcW w:w="2268" w:type="dxa"/>
            <w:noWrap/>
            <w:hideMark/>
          </w:tcPr>
          <w:p w14:paraId="277F9050" w14:textId="4C3EDB0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63D00209" w14:textId="2B298D32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3DEAFD38" w14:textId="07BF9CF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B012109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755D5259" w14:textId="09B01947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4E49FCB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151B06F8" w14:textId="43C65C75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Mikrobna biotehnologija u </w:t>
            </w:r>
            <w:proofErr w:type="spellStart"/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vv</w:t>
            </w:r>
            <w:proofErr w:type="spellEnd"/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 xml:space="preserve"> proizvodnji</w:t>
            </w:r>
          </w:p>
        </w:tc>
        <w:tc>
          <w:tcPr>
            <w:tcW w:w="2268" w:type="dxa"/>
            <w:noWrap/>
            <w:hideMark/>
          </w:tcPr>
          <w:p w14:paraId="48E718AF" w14:textId="373A279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64AABB14" w14:textId="7B391259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6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4D7CF60" w14:textId="4C64A00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63B58EF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0DCFB879" w14:textId="2BD5E007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1816E6C2" w14:textId="77777777" w:rsidTr="00112186">
        <w:trPr>
          <w:trHeight w:val="2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01D3248A" w14:textId="4700391F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Samoniklo voće</w:t>
            </w:r>
          </w:p>
        </w:tc>
        <w:tc>
          <w:tcPr>
            <w:tcW w:w="2268" w:type="dxa"/>
            <w:noWrap/>
            <w:hideMark/>
          </w:tcPr>
          <w:p w14:paraId="1C2D63EE" w14:textId="768A33FD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30.06.</w:t>
            </w:r>
          </w:p>
        </w:tc>
        <w:tc>
          <w:tcPr>
            <w:tcW w:w="1701" w:type="dxa"/>
            <w:noWrap/>
            <w:hideMark/>
          </w:tcPr>
          <w:p w14:paraId="145F51DF" w14:textId="31AEE048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7D4892B" w14:textId="0225DA1C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1F9EF018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2F6D8869" w14:textId="6E9C2629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4F7ECACE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19F664F" w14:textId="7770F32B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Zaštićeni prostori</w:t>
            </w:r>
          </w:p>
        </w:tc>
        <w:tc>
          <w:tcPr>
            <w:tcW w:w="2268" w:type="dxa"/>
            <w:noWrap/>
            <w:hideMark/>
          </w:tcPr>
          <w:p w14:paraId="1B24C9A1" w14:textId="314D4EF5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6D57F2A9" w14:textId="51C29F0C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205410B" w14:textId="39A37079" w:rsidR="00F7707F" w:rsidRPr="00112186" w:rsidRDefault="002F1E0C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7E9D2260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6D3CC5D7" w14:textId="432DB7A0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6445481" w14:textId="77777777" w:rsidTr="00112186">
        <w:trPr>
          <w:trHeight w:val="1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4E372ADC" w14:textId="4BEA4A78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Ekološka poljoprivreda</w:t>
            </w:r>
          </w:p>
        </w:tc>
        <w:tc>
          <w:tcPr>
            <w:tcW w:w="2268" w:type="dxa"/>
            <w:noWrap/>
            <w:hideMark/>
          </w:tcPr>
          <w:p w14:paraId="35741496" w14:textId="1CC12C4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41469017" w14:textId="69DAC6D4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4B1294C7" w14:textId="06C02B33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22E268A4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62D526F4" w14:textId="7637B329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45D65BD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266AA7FD" w14:textId="77777777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Sigurnost u proizvodnji hrane biljnog podrijetla</w:t>
            </w:r>
          </w:p>
        </w:tc>
        <w:tc>
          <w:tcPr>
            <w:tcW w:w="2268" w:type="dxa"/>
            <w:noWrap/>
            <w:hideMark/>
          </w:tcPr>
          <w:p w14:paraId="64BB678E" w14:textId="791A4D9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4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048099D7" w14:textId="106661D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8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549A8C1F" w14:textId="37109F52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47FE51E2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9</w:t>
            </w:r>
          </w:p>
        </w:tc>
        <w:tc>
          <w:tcPr>
            <w:tcW w:w="283" w:type="dxa"/>
            <w:noWrap/>
            <w:hideMark/>
          </w:tcPr>
          <w:p w14:paraId="02983607" w14:textId="51E1165E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01A5DE95" w14:textId="77777777" w:rsidTr="00112186">
        <w:trPr>
          <w:trHeight w:val="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2E14CA2C" w14:textId="4323F255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Projektiranje vrtova i voćnjaka</w:t>
            </w:r>
          </w:p>
        </w:tc>
        <w:tc>
          <w:tcPr>
            <w:tcW w:w="2268" w:type="dxa"/>
            <w:noWrap/>
            <w:hideMark/>
          </w:tcPr>
          <w:p w14:paraId="6E9CC18A" w14:textId="5B16013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0EB9B6E2" w14:textId="1723785E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05A9B760" w14:textId="5205135B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14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5AEC84FC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4</w:t>
            </w:r>
          </w:p>
        </w:tc>
        <w:tc>
          <w:tcPr>
            <w:tcW w:w="283" w:type="dxa"/>
            <w:noWrap/>
            <w:hideMark/>
          </w:tcPr>
          <w:p w14:paraId="3EB6B0B5" w14:textId="55148D15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2FC2AAB6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5358B0E7" w14:textId="10752F2E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Tehnologija oprašivanja insektima</w:t>
            </w:r>
          </w:p>
        </w:tc>
        <w:tc>
          <w:tcPr>
            <w:tcW w:w="2268" w:type="dxa"/>
            <w:noWrap/>
            <w:hideMark/>
          </w:tcPr>
          <w:p w14:paraId="0C875F4B" w14:textId="5071C56F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3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405F893A" w14:textId="791548FE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7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2C204CC4" w14:textId="364188D2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6E2DB4BF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6A7BF068" w14:textId="7A9FB54C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7FBF0ECE" w14:textId="77777777" w:rsidTr="00112186">
        <w:trPr>
          <w:trHeight w:val="3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5A1BD54B" w14:textId="5BFB30A6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Zaštićene prirodne vrijednosti na kršu</w:t>
            </w:r>
          </w:p>
        </w:tc>
        <w:tc>
          <w:tcPr>
            <w:tcW w:w="2268" w:type="dxa"/>
            <w:noWrap/>
            <w:hideMark/>
          </w:tcPr>
          <w:p w14:paraId="78D27B87" w14:textId="1253A1C6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2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.06.</w:t>
            </w:r>
          </w:p>
        </w:tc>
        <w:tc>
          <w:tcPr>
            <w:tcW w:w="1701" w:type="dxa"/>
            <w:noWrap/>
            <w:hideMark/>
          </w:tcPr>
          <w:p w14:paraId="3DD9EFB7" w14:textId="67319B87" w:rsidR="00F7707F" w:rsidRPr="00112186" w:rsidRDefault="00EC13AB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09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6CCE1B1E" w14:textId="7E9593CA" w:rsidR="00F7707F" w:rsidRPr="00112186" w:rsidRDefault="002F1E0C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39F32D5C" w14:textId="77777777" w:rsidR="00F7707F" w:rsidRPr="00112186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411FE5C8" w14:textId="4E863CE0" w:rsidR="00F7707F" w:rsidRPr="00F7707F" w:rsidRDefault="00F7707F" w:rsidP="00F770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F7707F" w:rsidRPr="00F7707F" w14:paraId="6BD4EA1E" w14:textId="77777777" w:rsidTr="00112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58" w:type="dxa"/>
            <w:hideMark/>
          </w:tcPr>
          <w:p w14:paraId="5FA7FD47" w14:textId="0EDA3EC9" w:rsidR="00F7707F" w:rsidRPr="00112186" w:rsidRDefault="00F7707F" w:rsidP="00112186">
            <w:pPr>
              <w:rPr>
                <w:rFonts w:eastAsia="Times New Roman" w:cstheme="minorHAnsi"/>
                <w:sz w:val="28"/>
                <w:szCs w:val="28"/>
                <w:lang w:eastAsia="hr-HR"/>
              </w:rPr>
            </w:pPr>
            <w:r w:rsidRPr="00112186">
              <w:rPr>
                <w:rFonts w:eastAsia="Times New Roman" w:cstheme="minorHAnsi"/>
                <w:sz w:val="28"/>
                <w:szCs w:val="28"/>
                <w:lang w:eastAsia="hr-HR"/>
              </w:rPr>
              <w:t>Poljoprivredna fitocenologija</w:t>
            </w:r>
          </w:p>
        </w:tc>
        <w:tc>
          <w:tcPr>
            <w:tcW w:w="2268" w:type="dxa"/>
            <w:noWrap/>
            <w:hideMark/>
          </w:tcPr>
          <w:p w14:paraId="4AAC8427" w14:textId="2E2451E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701" w:type="dxa"/>
            <w:noWrap/>
            <w:hideMark/>
          </w:tcPr>
          <w:p w14:paraId="5756B391" w14:textId="5E34C1D1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1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5</w:t>
            </w: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.07.</w:t>
            </w:r>
          </w:p>
        </w:tc>
        <w:tc>
          <w:tcPr>
            <w:tcW w:w="1417" w:type="dxa"/>
            <w:noWrap/>
            <w:hideMark/>
          </w:tcPr>
          <w:p w14:paraId="3433B4FE" w14:textId="642AA700" w:rsidR="00F7707F" w:rsidRPr="00112186" w:rsidRDefault="002F1E0C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</w:t>
            </w:r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9</w:t>
            </w:r>
            <w:r w:rsidR="00EC13AB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:</w:t>
            </w:r>
            <w:bookmarkStart w:id="0" w:name="_GoBack"/>
            <w:bookmarkEnd w:id="0"/>
            <w:r w:rsidR="00F7707F"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418" w:type="dxa"/>
            <w:noWrap/>
            <w:hideMark/>
          </w:tcPr>
          <w:p w14:paraId="3EB33CA8" w14:textId="77777777" w:rsidR="00F7707F" w:rsidRPr="00112186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</w:pPr>
            <w:r w:rsidRPr="00112186">
              <w:rPr>
                <w:rFonts w:eastAsia="Times New Roman" w:cstheme="minorHAnsi"/>
                <w:color w:val="000000"/>
                <w:sz w:val="24"/>
                <w:szCs w:val="24"/>
                <w:lang w:eastAsia="hr-HR"/>
              </w:rPr>
              <w:t>Dvorana 5</w:t>
            </w:r>
          </w:p>
        </w:tc>
        <w:tc>
          <w:tcPr>
            <w:tcW w:w="283" w:type="dxa"/>
            <w:noWrap/>
            <w:hideMark/>
          </w:tcPr>
          <w:p w14:paraId="7D2ABE56" w14:textId="65A75D97" w:rsidR="00F7707F" w:rsidRPr="00F7707F" w:rsidRDefault="00F7707F" w:rsidP="00F770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</w:tbl>
    <w:p w14:paraId="40D93A80" w14:textId="629A1C98" w:rsidR="00480773" w:rsidRPr="00F7707F" w:rsidRDefault="00F7707F">
      <w:pPr>
        <w:rPr>
          <w:b/>
        </w:rPr>
      </w:pPr>
      <w:r w:rsidRPr="00F7707F">
        <w:rPr>
          <w:b/>
        </w:rPr>
        <w:t>Krajnji rok za prijavu ispita je 5 dana prije termina ispitnog roka. Rok za odjavu je 2 dana prije termina ispitnog roka.</w:t>
      </w:r>
    </w:p>
    <w:sectPr w:rsidR="00480773" w:rsidRPr="00F7707F" w:rsidSect="00112186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26B226" w14:textId="77777777" w:rsidR="00E14E9E" w:rsidRDefault="00E14E9E" w:rsidP="00091ACD">
      <w:pPr>
        <w:spacing w:after="0" w:line="240" w:lineRule="auto"/>
      </w:pPr>
      <w:r>
        <w:separator/>
      </w:r>
    </w:p>
  </w:endnote>
  <w:endnote w:type="continuationSeparator" w:id="0">
    <w:p w14:paraId="02838A4A" w14:textId="77777777" w:rsidR="00E14E9E" w:rsidRDefault="00E14E9E" w:rsidP="00091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FC3CB3" w14:textId="77777777" w:rsidR="00E14E9E" w:rsidRDefault="00E14E9E" w:rsidP="00091ACD">
      <w:pPr>
        <w:spacing w:after="0" w:line="240" w:lineRule="auto"/>
      </w:pPr>
      <w:r>
        <w:separator/>
      </w:r>
    </w:p>
  </w:footnote>
  <w:footnote w:type="continuationSeparator" w:id="0">
    <w:p w14:paraId="4C92BEFD" w14:textId="77777777" w:rsidR="00E14E9E" w:rsidRDefault="00E14E9E" w:rsidP="00091A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61074E" w14:textId="1EB5EA45" w:rsidR="00091ACD" w:rsidRPr="00091ACD" w:rsidRDefault="00091ACD" w:rsidP="00091ACD">
    <w:pPr>
      <w:pStyle w:val="Naslov1"/>
      <w:jc w:val="center"/>
      <w:rPr>
        <w:color w:val="auto"/>
      </w:rPr>
    </w:pPr>
    <w:r w:rsidRPr="00091ACD">
      <w:rPr>
        <w:color w:val="auto"/>
      </w:rPr>
      <w:t>LJETNI ISPITNI ROK – Biljna proizvodnja</w:t>
    </w:r>
    <w:r w:rsidR="00E46354">
      <w:rPr>
        <w:color w:val="auto"/>
      </w:rPr>
      <w:t xml:space="preserve"> (ak. god. 2023</w:t>
    </w:r>
    <w:r w:rsidR="00B50AF2">
      <w:rPr>
        <w:color w:val="auto"/>
      </w:rPr>
      <w:t>.</w:t>
    </w:r>
    <w:r w:rsidR="00E46354">
      <w:rPr>
        <w:color w:val="auto"/>
      </w:rPr>
      <w:t>/24</w:t>
    </w:r>
    <w:r w:rsidR="00B50AF2">
      <w:rPr>
        <w:color w:val="auto"/>
      </w:rPr>
      <w:t>.</w:t>
    </w:r>
    <w:r w:rsidR="00E46354">
      <w:rPr>
        <w:color w:val="auto"/>
      </w:rPr>
      <w:t>)</w:t>
    </w:r>
  </w:p>
  <w:p w14:paraId="44FCD833" w14:textId="77777777" w:rsidR="00091ACD" w:rsidRDefault="00091ACD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58F"/>
    <w:rsid w:val="00091ACD"/>
    <w:rsid w:val="00092A96"/>
    <w:rsid w:val="00112186"/>
    <w:rsid w:val="002167B7"/>
    <w:rsid w:val="002F1E0C"/>
    <w:rsid w:val="00480773"/>
    <w:rsid w:val="005F0891"/>
    <w:rsid w:val="00A5458F"/>
    <w:rsid w:val="00AE2ED0"/>
    <w:rsid w:val="00B50AF2"/>
    <w:rsid w:val="00B668D1"/>
    <w:rsid w:val="00BC6E50"/>
    <w:rsid w:val="00E14E9E"/>
    <w:rsid w:val="00E46354"/>
    <w:rsid w:val="00EC13AB"/>
    <w:rsid w:val="00F7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412E60"/>
  <w15:chartTrackingRefBased/>
  <w15:docId w15:val="{ED250F05-2372-4C37-816A-57C7AB211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91A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Tamnatablicareetke5-isticanje3">
    <w:name w:val="Grid Table 5 Dark Accent 3"/>
    <w:basedOn w:val="Obinatablica"/>
    <w:uiPriority w:val="50"/>
    <w:rsid w:val="00F770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Zaglavlje">
    <w:name w:val="header"/>
    <w:basedOn w:val="Normal"/>
    <w:link w:val="ZaglavljeChar"/>
    <w:uiPriority w:val="99"/>
    <w:unhideWhenUsed/>
    <w:rsid w:val="00091A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91ACD"/>
  </w:style>
  <w:style w:type="paragraph" w:styleId="Podnoje">
    <w:name w:val="footer"/>
    <w:basedOn w:val="Normal"/>
    <w:link w:val="PodnojeChar"/>
    <w:uiPriority w:val="99"/>
    <w:unhideWhenUsed/>
    <w:rsid w:val="00091A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91ACD"/>
  </w:style>
  <w:style w:type="character" w:customStyle="1" w:styleId="Naslov1Char">
    <w:name w:val="Naslov 1 Char"/>
    <w:basedOn w:val="Zadanifontodlomka"/>
    <w:link w:val="Naslov1"/>
    <w:uiPriority w:val="9"/>
    <w:rsid w:val="00091A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14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358</Words>
  <Characters>2044</Characters>
  <Application>Microsoft Office Word</Application>
  <DocSecurity>0</DocSecurity>
  <Lines>252</Lines>
  <Paragraphs>211</Paragraphs>
  <ScaleCrop>false</ScaleCrop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Andrijana Kegalj</dc:creator>
  <cp:keywords/>
  <dc:description/>
  <cp:lastModifiedBy>Andrijana Kegalj</cp:lastModifiedBy>
  <cp:revision>9</cp:revision>
  <dcterms:created xsi:type="dcterms:W3CDTF">2023-11-01T19:36:00Z</dcterms:created>
  <dcterms:modified xsi:type="dcterms:W3CDTF">2024-06-24T11:47:00Z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fbc9c30d2bc1c8af755fe7357b422be506f202f48f2f1b52374f857ccf4eb55b</vt:lpwstr>
  </property>
</Properties>
</file>